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10AFC" w14:textId="5A0A9A73" w:rsidR="000D623D" w:rsidRPr="00E76401" w:rsidRDefault="000D623D" w:rsidP="00440F62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E76401">
        <w:rPr>
          <w:rFonts w:ascii="Times New Roman" w:hAnsi="Times New Roman"/>
          <w:b/>
          <w:color w:val="000000" w:themeColor="text1"/>
          <w:sz w:val="26"/>
        </w:rPr>
        <w:t>Szakmai összefoglaló a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 xml:space="preserve">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 xml:space="preserve">Szakmajegyzékben szereplő szakmák 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 xml:space="preserve">szakmai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>vizsgái</w:t>
      </w:r>
      <w:r w:rsidRPr="00E76401">
        <w:rPr>
          <w:rFonts w:ascii="Times New Roman" w:hAnsi="Times New Roman"/>
          <w:b/>
          <w:color w:val="000000" w:themeColor="text1"/>
          <w:sz w:val="26"/>
        </w:rPr>
        <w:t>n vizsga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>felügyelő</w:t>
      </w:r>
      <w:r w:rsidRPr="00E76401">
        <w:rPr>
          <w:rFonts w:ascii="Times New Roman" w:hAnsi="Times New Roman"/>
          <w:b/>
          <w:color w:val="000000" w:themeColor="text1"/>
          <w:sz w:val="26"/>
        </w:rPr>
        <w:t xml:space="preserve">i feladatokat ellátó szakemberek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>felkészítéséhez</w:t>
      </w:r>
    </w:p>
    <w:p w14:paraId="695DDE6D" w14:textId="51E5E732" w:rsidR="00AA4600" w:rsidRPr="00E76401" w:rsidRDefault="00AA4600" w:rsidP="00440F62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6"/>
        </w:rPr>
        <w:t>(</w:t>
      </w:r>
      <w:r w:rsidR="00741C78" w:rsidRPr="003765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E04A40" w:rsidRPr="003765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E76401">
        <w:rPr>
          <w:rFonts w:ascii="Times New Roman" w:hAnsi="Times New Roman"/>
          <w:b/>
          <w:color w:val="000000" w:themeColor="text1"/>
          <w:sz w:val="26"/>
        </w:rPr>
        <w:t>)</w:t>
      </w:r>
    </w:p>
    <w:p w14:paraId="6FBF47ED" w14:textId="428D26BF" w:rsidR="000D623D" w:rsidRPr="00E76401" w:rsidRDefault="000D623D" w:rsidP="000D623D">
      <w:pPr>
        <w:spacing w:before="120" w:after="0" w:line="264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8373BE5" w14:textId="77777777" w:rsidR="00440F62" w:rsidRPr="00E76401" w:rsidRDefault="00CD4361" w:rsidP="004261DF">
      <w:pPr>
        <w:spacing w:before="120" w:after="0" w:line="264" w:lineRule="auto"/>
        <w:jc w:val="both"/>
        <w:rPr>
          <w:rFonts w:ascii="Times New Roman" w:hAnsi="Times New Roman"/>
          <w:b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Bevezetés</w:t>
      </w:r>
    </w:p>
    <w:p w14:paraId="1A019024" w14:textId="30379DE3" w:rsidR="00FC5D22" w:rsidRPr="00E76401" w:rsidRDefault="00F81579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szakképzésről szóló 2019. évi LXXX.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a továbbiakban: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.) 2020. január 1-jei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tálybalépés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év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 új korszak kezdődött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szakképzés rendszerében.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változások </w:t>
      </w:r>
      <w:r w:rsidR="00AA46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bevezetésére 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60D" w:rsidRPr="00E76401">
        <w:rPr>
          <w:rFonts w:ascii="Times New Roman" w:hAnsi="Times New Roman"/>
          <w:color w:val="000000" w:themeColor="text1"/>
          <w:sz w:val="24"/>
        </w:rPr>
        <w:t xml:space="preserve"> szakképző intézményekben </w:t>
      </w:r>
      <w:r w:rsidR="00AA4600" w:rsidRPr="00E76401">
        <w:rPr>
          <w:rFonts w:ascii="Times New Roman" w:hAnsi="Times New Roman"/>
          <w:color w:val="000000" w:themeColor="text1"/>
          <w:sz w:val="24"/>
        </w:rPr>
        <w:t>felmenő rendszerben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>2020</w:t>
      </w:r>
      <w:r w:rsidR="0052216C" w:rsidRPr="00E76401">
        <w:rPr>
          <w:rFonts w:ascii="Times New Roman" w:hAnsi="Times New Roman"/>
          <w:color w:val="000000" w:themeColor="text1"/>
          <w:sz w:val="24"/>
        </w:rPr>
        <w:t>.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szeptember 1-jétől 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került sor, míg az iskolarendszeren kívüli képzésben az OKJ rendszer szerint 2020. december 31-ig indulhattak még 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korábbi </w:t>
      </w:r>
      <w:r w:rsidR="00AA4600" w:rsidRPr="00E76401">
        <w:rPr>
          <w:rFonts w:ascii="Times New Roman" w:hAnsi="Times New Roman"/>
          <w:color w:val="000000" w:themeColor="text1"/>
          <w:sz w:val="24"/>
        </w:rPr>
        <w:t>ké</w:t>
      </w:r>
      <w:r w:rsidR="00AA4600" w:rsidRPr="00E76401">
        <w:rPr>
          <w:rFonts w:ascii="Times New Roman" w:hAnsi="Times New Roman"/>
          <w:color w:val="000000" w:themeColor="text1"/>
          <w:sz w:val="24"/>
        </w:rPr>
        <w:t>p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zések. Az új szakképzési </w:t>
      </w:r>
      <w:proofErr w:type="gramStart"/>
      <w:r w:rsidR="00AA4600" w:rsidRPr="00E76401">
        <w:rPr>
          <w:rFonts w:ascii="Times New Roman" w:hAnsi="Times New Roman"/>
          <w:color w:val="000000" w:themeColor="text1"/>
          <w:sz w:val="24"/>
        </w:rPr>
        <w:t>rendszer szabályozási</w:t>
      </w:r>
      <w:proofErr w:type="gramEnd"/>
      <w:r w:rsidR="007111E6" w:rsidRPr="00E76401">
        <w:rPr>
          <w:rFonts w:ascii="Times New Roman" w:hAnsi="Times New Roman"/>
          <w:color w:val="000000" w:themeColor="text1"/>
          <w:sz w:val="24"/>
        </w:rPr>
        <w:t>,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 jogszabályi hátterét az </w:t>
      </w:r>
      <w:proofErr w:type="spellStart"/>
      <w:r w:rsidR="00FC5D22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. mellett 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>a szakké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>p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>zésről szóló törvény végrehajtásáról szóló 12/2020. (II. 7.) Korm</w:t>
      </w:r>
      <w:r w:rsidR="0052216C" w:rsidRPr="00E76401">
        <w:rPr>
          <w:rFonts w:ascii="Times New Roman" w:hAnsi="Times New Roman"/>
          <w:i/>
          <w:color w:val="000000" w:themeColor="text1"/>
          <w:sz w:val="24"/>
        </w:rPr>
        <w:t>.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 xml:space="preserve"> rendelet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a továbbiakban: </w:t>
      </w:r>
      <w:proofErr w:type="spellStart"/>
      <w:r w:rsidR="00FC5D22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FC5D22" w:rsidRPr="00E76401">
        <w:rPr>
          <w:rFonts w:ascii="Times New Roman" w:hAnsi="Times New Roman"/>
          <w:color w:val="000000" w:themeColor="text1"/>
          <w:sz w:val="24"/>
        </w:rPr>
        <w:t>.) teszi teljessé.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A változások következtében 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jelentősen átalakult a sza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képző intézm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nyek struktúrája, alapvetően megváltozott az oktatás, képzés szerkezete, gyökeresen átalakult az állam által elismert középfokú képesítések halmaza és nagy vált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zások törté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n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tek a vizsgáztatás rendszerében is.</w:t>
      </w:r>
    </w:p>
    <w:p w14:paraId="490387A6" w14:textId="14843F67" w:rsidR="00FC5D22" w:rsidRPr="00E76401" w:rsidRDefault="00FC5D22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Jelen anyagban </w:t>
      </w:r>
      <w:r w:rsidR="00221E5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új szakképzési rendszerben az oktatási folyamatot lezáró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új típusú szakmai vizsgához, vizsgáztatáshoz kapcsolódó, azokkal szorosabban összefüggő 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>ismeretek, szabály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>zási elemek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kerülnek bemuta</w:t>
      </w:r>
      <w:r w:rsidR="0052216C" w:rsidRPr="00E76401">
        <w:rPr>
          <w:rFonts w:ascii="Times New Roman" w:hAnsi="Times New Roman"/>
          <w:color w:val="000000" w:themeColor="text1"/>
          <w:sz w:val="24"/>
        </w:rPr>
        <w:t>tásra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21E5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utalva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04A40" w:rsidRPr="00E76401">
        <w:rPr>
          <w:rFonts w:ascii="Times New Roman" w:hAnsi="Times New Roman"/>
          <w:color w:val="000000" w:themeColor="text1"/>
          <w:sz w:val="24"/>
        </w:rPr>
        <w:t>a korábbi vizsgáztatási rendszerből átvett</w:t>
      </w:r>
      <w:r w:rsidR="00A6700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megmarad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t)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meg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változ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ott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kre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szabály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okra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1795D20D" w14:textId="783A79E0" w:rsidR="00E04A40" w:rsidRPr="003765AE" w:rsidRDefault="00E04A40" w:rsidP="004261DF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(Jelen szakmai anyag már nem foglalkozik a korábbi rendszer kifutó képzéseihez kapcsolódó vizsgákkal tekintettel arra, hogy az iskolarendszeren kívüli felnőttképzés rendszerében a korá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bi, OKJ-s szakképesítések megszerzésére irányuló komplex szakmai vizsgák megszervezés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nek, lebonyolításának végső id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ő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pontja 2022. december 31. volt, az iskolai rendszerű képzések tekintetében pedig a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 utolsó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futó évfolyamok 2024-ben vizsgáztak. Így 2025-ben 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OKJ szakképesítésekhez kapcsolódóan már csak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>a 2024-ben esetlegesen sikertelenül viz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gázott iskolások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javí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tó- vagy </w:t>
      </w:r>
      <w:proofErr w:type="spellStart"/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>pótlóvizsgái</w:t>
      </w:r>
      <w:proofErr w:type="spell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kerülhetnek megszervezésre.)</w:t>
      </w:r>
    </w:p>
    <w:p w14:paraId="74AAE66D" w14:textId="2EE91524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2020-202</w:t>
      </w:r>
      <w:r w:rsidR="00136BC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4 közötti időszakban</w:t>
      </w:r>
      <w:r w:rsidR="000A72C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67002" w:rsidRPr="00E76401">
        <w:rPr>
          <w:rFonts w:ascii="Times New Roman" w:hAnsi="Times New Roman"/>
          <w:color w:val="000000" w:themeColor="text1"/>
          <w:sz w:val="24"/>
        </w:rPr>
        <w:t>sor került 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rendszer finomhangolására, amely a jogszabályi háttér módosítását is magával vonta. A lényeges változásokat a következő jogszabály</w:t>
      </w:r>
      <w:r w:rsidR="00A11CD8" w:rsidRPr="00E76401">
        <w:rPr>
          <w:rFonts w:ascii="Times New Roman" w:hAnsi="Times New Roman"/>
          <w:color w:val="000000" w:themeColor="text1"/>
          <w:sz w:val="24"/>
        </w:rPr>
        <w:t>-</w:t>
      </w:r>
      <w:r w:rsidRPr="00E76401">
        <w:rPr>
          <w:rFonts w:ascii="Times New Roman" w:hAnsi="Times New Roman"/>
          <w:color w:val="000000" w:themeColor="text1"/>
          <w:sz w:val="24"/>
        </w:rPr>
        <w:t>módosítások tartalmazzák:</w:t>
      </w:r>
    </w:p>
    <w:p w14:paraId="5B56C8F9" w14:textId="77777777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Az </w:t>
      </w:r>
      <w:proofErr w:type="spellStart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>Szkt</w:t>
      </w:r>
      <w:proofErr w:type="spellEnd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. módosítása: </w:t>
      </w:r>
    </w:p>
    <w:p w14:paraId="2B68EF85" w14:textId="1D1FCFAD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törvényeknek a szakképzéssel és a felnőttképzéssel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2021. évi LXXXIII.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2021/119.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2021. június 25.]</w:t>
      </w:r>
    </w:p>
    <w:p w14:paraId="73B98CD7" w14:textId="66BF79A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egyes képzéseket és a foglalkoztatást érintő törvények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2021. évi CXLVII.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2021/235.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2021. december 21.]</w:t>
      </w:r>
    </w:p>
    <w:p w14:paraId="6D98D5D6" w14:textId="77777777" w:rsidR="000B3AD0" w:rsidRPr="00E76401" w:rsidRDefault="000B3AD0" w:rsidP="000B3AD0">
      <w:pPr>
        <w:pStyle w:val="Listaszerbekezds"/>
        <w:numPr>
          <w:ilvl w:val="0"/>
          <w:numId w:val="26"/>
        </w:numPr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szakképzésben lezajlott átalakítás utólagos hatásvizsgálatából adódó törvénymódos</w:t>
      </w:r>
      <w:r w:rsidRPr="00E76401">
        <w:rPr>
          <w:rFonts w:ascii="Times New Roman" w:hAnsi="Times New Roman"/>
          <w:color w:val="000000" w:themeColor="text1"/>
          <w:sz w:val="24"/>
        </w:rPr>
        <w:t>í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tásokról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2023. évi XXXIII.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Magyar Közlöny 2023/81. száma, 2023. június 2.]</w:t>
      </w:r>
    </w:p>
    <w:p w14:paraId="4DFFCC4C" w14:textId="1D0B9703" w:rsidR="002238CA" w:rsidRPr="002238CA" w:rsidRDefault="00136BC0" w:rsidP="002238CA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oktatási, családügyi, kulturális tárgyú és kapcsolódó törvények módosításáról szóló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2024. évi XIII. törvény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[kihirdetve Magyar Közlöny 2024/52. száma, 2024. május 9.]</w:t>
      </w:r>
    </w:p>
    <w:p w14:paraId="694D57B9" w14:textId="3234BD5C" w:rsidR="002238CA" w:rsidRPr="002238CA" w:rsidRDefault="002238CA" w:rsidP="002238CA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8CA">
        <w:rPr>
          <w:rFonts w:ascii="Times New Roman" w:hAnsi="Times New Roman" w:cs="Times New Roman"/>
          <w:color w:val="000000" w:themeColor="text1"/>
          <w:sz w:val="24"/>
          <w:szCs w:val="24"/>
        </w:rPr>
        <w:t>egyes felsőoktatási, családügyi és kulturális tárgyú törvények módosításáról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223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2024. évi LXXVI. törvény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ihirdetve Magyar Közlöny 2024/131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száma, 2024.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december 20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.]</w:t>
      </w:r>
    </w:p>
    <w:p w14:paraId="4DAECA66" w14:textId="77777777" w:rsidR="00D23277" w:rsidRPr="00E76401" w:rsidRDefault="00D23277" w:rsidP="00E76401">
      <w:pPr>
        <w:spacing w:before="120" w:after="0" w:line="264" w:lineRule="auto"/>
        <w:jc w:val="both"/>
        <w:rPr>
          <w:rFonts w:ascii="Times New Roman" w:hAnsi="Times New Roman"/>
          <w:i/>
          <w:color w:val="000000" w:themeColor="text1"/>
          <w:sz w:val="24"/>
          <w:u w:val="single"/>
        </w:rPr>
      </w:pPr>
    </w:p>
    <w:p w14:paraId="305D17E8" w14:textId="77777777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Az </w:t>
      </w:r>
      <w:proofErr w:type="spellStart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>Szkr</w:t>
      </w:r>
      <w:proofErr w:type="spellEnd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. módosítása: </w:t>
      </w:r>
    </w:p>
    <w:p w14:paraId="7E6AE63C" w14:textId="3821D63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szakképzéssel és a felnőttképzéssel összefüggő egyes kormányrendeletek módosítás</w:t>
      </w:r>
      <w:r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95/2021. (II. 27.)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2021/31</w:t>
      </w:r>
      <w:r w:rsidR="00BD2092" w:rsidRPr="00E76401">
        <w:rPr>
          <w:rFonts w:ascii="Times New Roman" w:hAnsi="Times New Roman"/>
          <w:color w:val="000000" w:themeColor="text1"/>
          <w:sz w:val="24"/>
        </w:rPr>
        <w:t>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</w:t>
      </w:r>
      <w:r w:rsidR="00A11CD8" w:rsidRPr="00E76401">
        <w:rPr>
          <w:rFonts w:ascii="Times New Roman" w:hAnsi="Times New Roman"/>
          <w:color w:val="000000" w:themeColor="text1"/>
          <w:sz w:val="24"/>
        </w:rPr>
        <w:t>á</w:t>
      </w:r>
      <w:r w:rsidR="00A11CD8" w:rsidRPr="00E76401">
        <w:rPr>
          <w:rFonts w:ascii="Times New Roman" w:hAnsi="Times New Roman"/>
          <w:color w:val="000000" w:themeColor="text1"/>
          <w:sz w:val="24"/>
        </w:rPr>
        <w:t>ma, 2021. február 27.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660F8C86" w14:textId="00DAF945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szakképzésről szóló törvény végrehajtásáról szóló 12/2020. (II. 7.) Korm. rendelet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319/2020. (VII. 1.)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2020/157</w:t>
      </w:r>
      <w:r w:rsidR="00BD2092" w:rsidRPr="00E76401">
        <w:rPr>
          <w:rFonts w:ascii="Times New Roman" w:hAnsi="Times New Roman"/>
          <w:color w:val="000000" w:themeColor="text1"/>
          <w:sz w:val="24"/>
        </w:rPr>
        <w:t>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2020. február 7.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7D8ECCEA" w14:textId="1D67DBCB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kormányrendeleteknek a szakképzéssel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380/2021. (VI. 30.)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2021/123.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2020. június 30.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6A581DD9" w14:textId="7246D69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kormányrendeleteknek a szakképzéssel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800/2021. (XII. 28.)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0" w:name="_Hlk139872693"/>
      <w:r w:rsidRPr="00E76401">
        <w:rPr>
          <w:rFonts w:ascii="Times New Roman" w:hAnsi="Times New Roman"/>
          <w:color w:val="000000" w:themeColor="text1"/>
          <w:sz w:val="24"/>
        </w:rPr>
        <w:t>[</w:t>
      </w:r>
      <w:bookmarkEnd w:id="0"/>
      <w:r w:rsidRPr="00E76401">
        <w:rPr>
          <w:rFonts w:ascii="Times New Roman" w:hAnsi="Times New Roman"/>
          <w:color w:val="000000" w:themeColor="text1"/>
          <w:sz w:val="24"/>
        </w:rPr>
        <w:t>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2021/243.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2021. december 28.</w:t>
      </w:r>
      <w:r w:rsidR="005E2E64"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32D88171" w14:textId="4DCE7191" w:rsidR="00136BC0" w:rsidRPr="00E76401" w:rsidRDefault="000B3AD0" w:rsidP="00136BC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szakképzésben lezajlott átalakítás utólagos hatásvizsgálatából adódó kormányrend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let-módosításokról </w:t>
      </w:r>
      <w:r w:rsidRPr="00E76401">
        <w:rPr>
          <w:rFonts w:ascii="Times New Roman" w:hAnsi="Times New Roman"/>
          <w:b/>
          <w:color w:val="000000" w:themeColor="text1"/>
          <w:sz w:val="24"/>
        </w:rPr>
        <w:t>292/2023. (VII.6.)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Korm. rendelet [kihirdetve Magyar Közlöny 2023/101. száma, 2023. július 6.</w:t>
      </w:r>
      <w:r w:rsidR="004370EC"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3CE185D8" w14:textId="57C802DF" w:rsidR="00136BC0" w:rsidRPr="003765AE" w:rsidRDefault="00136BC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szakképzésről szóló törvény végrehajtásáról szóló 12/2020. (II. 7.) Korm. rendelet módosításáról szóló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129/2024. (VI. 17.) Korm. rendelet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[kihirdetve Magyar Közlöny 2024/65. száma, 2024. június 17.]</w:t>
      </w:r>
    </w:p>
    <w:p w14:paraId="517DFCF3" w14:textId="697C9388" w:rsidR="00AA4600" w:rsidRPr="003765AE" w:rsidRDefault="00AA4600" w:rsidP="00AA4600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következő tájékoztató az időközi változásokat figyelembe vevő, </w:t>
      </w:r>
      <w:r w:rsidR="00741C7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36BC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41C78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06CF7" w:rsidRPr="00E76401">
        <w:rPr>
          <w:rFonts w:ascii="Times New Roman" w:hAnsi="Times New Roman"/>
          <w:color w:val="000000" w:themeColor="text1"/>
          <w:sz w:val="24"/>
        </w:rPr>
        <w:t>első félévi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hat</w:t>
      </w:r>
      <w:r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>lyos jogszabályi háttérhez igazodik.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715">
        <w:rPr>
          <w:rFonts w:ascii="Times New Roman" w:hAnsi="Times New Roman" w:cs="Times New Roman"/>
          <w:sz w:val="24"/>
          <w:szCs w:val="24"/>
        </w:rPr>
        <w:t xml:space="preserve">Elöljáróban megjegyzendő, hogy a szakmai vizsgáztatás </w:t>
      </w:r>
      <w:r w:rsidR="00B007A3">
        <w:rPr>
          <w:rFonts w:ascii="Times New Roman" w:hAnsi="Times New Roman" w:cs="Times New Roman"/>
          <w:sz w:val="24"/>
          <w:szCs w:val="24"/>
        </w:rPr>
        <w:t xml:space="preserve">elvei, szempontrendszere és </w:t>
      </w:r>
      <w:r w:rsidR="004F4B53">
        <w:rPr>
          <w:rFonts w:ascii="Times New Roman" w:hAnsi="Times New Roman" w:cs="Times New Roman"/>
          <w:sz w:val="24"/>
          <w:szCs w:val="24"/>
        </w:rPr>
        <w:t>l</w:t>
      </w:r>
      <w:r w:rsidR="004F4B53">
        <w:rPr>
          <w:rFonts w:ascii="Times New Roman" w:hAnsi="Times New Roman" w:cs="Times New Roman"/>
          <w:sz w:val="24"/>
          <w:szCs w:val="24"/>
        </w:rPr>
        <w:t>e</w:t>
      </w:r>
      <w:r w:rsidR="004F4B53">
        <w:rPr>
          <w:rFonts w:ascii="Times New Roman" w:hAnsi="Times New Roman" w:cs="Times New Roman"/>
          <w:sz w:val="24"/>
          <w:szCs w:val="24"/>
        </w:rPr>
        <w:t>bonyolítási keretei</w:t>
      </w:r>
      <w:r w:rsidR="00F13715">
        <w:rPr>
          <w:rFonts w:ascii="Times New Roman" w:hAnsi="Times New Roman" w:cs="Times New Roman"/>
          <w:sz w:val="24"/>
          <w:szCs w:val="24"/>
        </w:rPr>
        <w:t xml:space="preserve"> az</w:t>
      </w:r>
      <w:r w:rsidR="00F13715" w:rsidRPr="00E76401">
        <w:rPr>
          <w:rFonts w:ascii="Times New Roman" w:hAnsi="Times New Roman"/>
          <w:sz w:val="24"/>
        </w:rPr>
        <w:t xml:space="preserve"> új szakképzési rendszer </w:t>
      </w:r>
      <w:r w:rsidR="00F13715">
        <w:rPr>
          <w:rFonts w:ascii="Times New Roman" w:hAnsi="Times New Roman" w:cs="Times New Roman"/>
          <w:sz w:val="24"/>
          <w:szCs w:val="24"/>
        </w:rPr>
        <w:t>2020. évi bevezetése óta eltelt időszakban lényegé</w:t>
      </w:r>
      <w:r w:rsidR="00B007A3">
        <w:rPr>
          <w:rFonts w:ascii="Times New Roman" w:hAnsi="Times New Roman" w:cs="Times New Roman"/>
          <w:sz w:val="24"/>
          <w:szCs w:val="24"/>
        </w:rPr>
        <w:t>ben nem módosultak, ugyanakkor a vizsgáztatáshoz kapcsolódó jo</w:t>
      </w:r>
      <w:r w:rsidR="00B007A3">
        <w:rPr>
          <w:rFonts w:ascii="Times New Roman" w:hAnsi="Times New Roman" w:cs="Times New Roman"/>
          <w:sz w:val="24"/>
          <w:szCs w:val="24"/>
        </w:rPr>
        <w:t>g</w:t>
      </w:r>
      <w:r w:rsidR="00B007A3">
        <w:rPr>
          <w:rFonts w:ascii="Times New Roman" w:hAnsi="Times New Roman" w:cs="Times New Roman"/>
          <w:sz w:val="24"/>
          <w:szCs w:val="24"/>
        </w:rPr>
        <w:t>szabályi háttérben törté</w:t>
      </w:r>
      <w:r w:rsidR="00B007A3">
        <w:rPr>
          <w:rFonts w:ascii="Times New Roman" w:hAnsi="Times New Roman" w:cs="Times New Roman"/>
          <w:sz w:val="24"/>
          <w:szCs w:val="24"/>
        </w:rPr>
        <w:t>n</w:t>
      </w:r>
      <w:r w:rsidR="00B007A3">
        <w:rPr>
          <w:rFonts w:ascii="Times New Roman" w:hAnsi="Times New Roman" w:cs="Times New Roman"/>
          <w:sz w:val="24"/>
          <w:szCs w:val="24"/>
        </w:rPr>
        <w:t>t</w:t>
      </w:r>
      <w:r w:rsidR="004F4B53">
        <w:rPr>
          <w:rFonts w:ascii="Times New Roman" w:hAnsi="Times New Roman" w:cs="Times New Roman"/>
          <w:sz w:val="24"/>
          <w:szCs w:val="24"/>
        </w:rPr>
        <w:t>ek</w:t>
      </w:r>
      <w:r w:rsidR="00B007A3">
        <w:rPr>
          <w:rFonts w:ascii="Times New Roman" w:hAnsi="Times New Roman" w:cs="Times New Roman"/>
          <w:sz w:val="24"/>
          <w:szCs w:val="24"/>
        </w:rPr>
        <w:t xml:space="preserve"> jelentős</w:t>
      </w:r>
      <w:r w:rsidR="004F4B53">
        <w:rPr>
          <w:rFonts w:ascii="Times New Roman" w:hAnsi="Times New Roman" w:cs="Times New Roman"/>
          <w:sz w:val="24"/>
          <w:szCs w:val="24"/>
        </w:rPr>
        <w:t>ebb</w:t>
      </w:r>
      <w:r w:rsidR="00B007A3">
        <w:rPr>
          <w:rFonts w:ascii="Times New Roman" w:hAnsi="Times New Roman" w:cs="Times New Roman"/>
          <w:sz w:val="24"/>
          <w:szCs w:val="24"/>
        </w:rPr>
        <w:t xml:space="preserve"> változás</w:t>
      </w:r>
      <w:r w:rsidR="004F4B53">
        <w:rPr>
          <w:rFonts w:ascii="Times New Roman" w:hAnsi="Times New Roman" w:cs="Times New Roman"/>
          <w:sz w:val="24"/>
          <w:szCs w:val="24"/>
        </w:rPr>
        <w:t>ok, amelyek a vizsgabizottság működését is érintik</w:t>
      </w:r>
      <w:r w:rsidR="00F13715">
        <w:rPr>
          <w:rFonts w:ascii="Times New Roman" w:hAnsi="Times New Roman" w:cs="Times New Roman"/>
          <w:sz w:val="24"/>
          <w:szCs w:val="24"/>
        </w:rPr>
        <w:t>.</w:t>
      </w:r>
    </w:p>
    <w:p w14:paraId="2777CB97" w14:textId="3B2DC48B" w:rsidR="00CD4361" w:rsidRPr="00E76401" w:rsidRDefault="00CD4361" w:rsidP="00CD4361">
      <w:pPr>
        <w:spacing w:before="240" w:after="0" w:line="264" w:lineRule="auto"/>
        <w:jc w:val="both"/>
        <w:rPr>
          <w:rFonts w:ascii="Times New Roman" w:hAnsi="Times New Roman"/>
          <w:b/>
          <w:i/>
          <w:color w:val="000000" w:themeColor="text1"/>
          <w:sz w:val="24"/>
          <w:u w:val="single"/>
        </w:rPr>
      </w:pPr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I. </w:t>
      </w:r>
      <w:proofErr w:type="gramStart"/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</w:t>
      </w:r>
      <w:proofErr w:type="gramEnd"/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szakképzési rendszer 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főbb jellemzői</w:t>
      </w:r>
    </w:p>
    <w:p w14:paraId="39CA22FE" w14:textId="3FB52DAC" w:rsidR="00420F69" w:rsidRPr="00E76401" w:rsidRDefault="00FC5D22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F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2020-ban hatályba lépett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 szakképzés két alapvető intézményeként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szakképző isk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lát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és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technikumot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A4600" w:rsidRPr="00E76401">
        <w:rPr>
          <w:rFonts w:ascii="Times New Roman" w:hAnsi="Times New Roman"/>
          <w:color w:val="000000" w:themeColor="text1"/>
          <w:sz w:val="24"/>
        </w:rPr>
        <w:t>nevesíti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>. 16. §)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. Ezen túlmenően beszélhetünk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többcélú sza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képző intézményekről</w:t>
      </w:r>
      <w:r w:rsidR="00420F69" w:rsidRPr="00E76401">
        <w:rPr>
          <w:rFonts w:ascii="Times New Roman" w:hAnsi="Times New Roman"/>
          <w:color w:val="000000" w:themeColor="text1"/>
          <w:sz w:val="24"/>
        </w:rPr>
        <w:t>, amelyek szakképzési és köznevelési feladatokat (pl. kollégium, gimn</w:t>
      </w:r>
      <w:r w:rsidR="00420F69" w:rsidRPr="00E76401">
        <w:rPr>
          <w:rFonts w:ascii="Times New Roman" w:hAnsi="Times New Roman"/>
          <w:color w:val="000000" w:themeColor="text1"/>
          <w:sz w:val="24"/>
        </w:rPr>
        <w:t>á</w:t>
      </w:r>
      <w:r w:rsidR="00420F69" w:rsidRPr="00E76401">
        <w:rPr>
          <w:rFonts w:ascii="Times New Roman" w:hAnsi="Times New Roman"/>
          <w:color w:val="000000" w:themeColor="text1"/>
          <w:sz w:val="24"/>
        </w:rPr>
        <w:t>zium) egyaránt ellátnak, de működésükben a szakképzésnek</w:t>
      </w:r>
      <w:r w:rsidR="007111E6" w:rsidRPr="00E76401">
        <w:rPr>
          <w:rFonts w:ascii="Times New Roman" w:hAnsi="Times New Roman"/>
          <w:color w:val="000000" w:themeColor="text1"/>
          <w:sz w:val="24"/>
        </w:rPr>
        <w:t>, a szakképzési</w:t>
      </w:r>
      <w:r w:rsidR="00D96F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>alapfeladat</w:t>
      </w:r>
      <w:r w:rsidR="00D96F16" w:rsidRPr="00E76401">
        <w:rPr>
          <w:rFonts w:ascii="Times New Roman" w:hAnsi="Times New Roman"/>
          <w:color w:val="000000" w:themeColor="text1"/>
          <w:sz w:val="24"/>
        </w:rPr>
        <w:t>ok</w:t>
      </w:r>
      <w:r w:rsidR="007111E6" w:rsidRPr="00E76401">
        <w:rPr>
          <w:rFonts w:ascii="Times New Roman" w:hAnsi="Times New Roman"/>
          <w:color w:val="000000" w:themeColor="text1"/>
          <w:sz w:val="24"/>
        </w:rPr>
        <w:t>-ellátás</w:t>
      </w:r>
      <w:r w:rsidR="00D96F16" w:rsidRPr="00E76401">
        <w:rPr>
          <w:rFonts w:ascii="Times New Roman" w:hAnsi="Times New Roman"/>
          <w:color w:val="000000" w:themeColor="text1"/>
          <w:sz w:val="24"/>
        </w:rPr>
        <w:t>á</w:t>
      </w:r>
      <w:r w:rsidR="007111E6" w:rsidRPr="00E76401">
        <w:rPr>
          <w:rFonts w:ascii="Times New Roman" w:hAnsi="Times New Roman"/>
          <w:color w:val="000000" w:themeColor="text1"/>
          <w:sz w:val="24"/>
        </w:rPr>
        <w:t>nak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van domináns szerepe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AA4600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AA4600" w:rsidRPr="00E76401">
        <w:rPr>
          <w:rFonts w:ascii="Times New Roman" w:hAnsi="Times New Roman"/>
          <w:color w:val="000000" w:themeColor="text1"/>
          <w:sz w:val="24"/>
        </w:rPr>
        <w:t>. 18. §)</w:t>
      </w:r>
      <w:r w:rsidR="00420F69" w:rsidRPr="00E76401">
        <w:rPr>
          <w:rFonts w:ascii="Times New Roman" w:hAnsi="Times New Roman"/>
          <w:color w:val="000000" w:themeColor="text1"/>
          <w:sz w:val="24"/>
        </w:rPr>
        <w:t>. Az átalakult szakképzési rendszer meghatározó intézm</w:t>
      </w:r>
      <w:r w:rsidR="00420F69" w:rsidRPr="00E76401">
        <w:rPr>
          <w:rFonts w:ascii="Times New Roman" w:hAnsi="Times New Roman"/>
          <w:color w:val="000000" w:themeColor="text1"/>
          <w:sz w:val="24"/>
        </w:rPr>
        <w:t>é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nyeiként szerepelnek 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továbbra is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szakképzési centrumok</w:t>
      </w:r>
      <w:r w:rsidR="00420F69" w:rsidRPr="00E76401">
        <w:rPr>
          <w:rFonts w:ascii="Times New Roman" w:hAnsi="Times New Roman"/>
          <w:color w:val="000000" w:themeColor="text1"/>
          <w:sz w:val="24"/>
        </w:rPr>
        <w:t>, amelyek szakképzési fel</w:t>
      </w:r>
      <w:r w:rsidR="00420F69" w:rsidRPr="00E76401">
        <w:rPr>
          <w:rFonts w:ascii="Times New Roman" w:hAnsi="Times New Roman"/>
          <w:color w:val="000000" w:themeColor="text1"/>
          <w:sz w:val="24"/>
        </w:rPr>
        <w:t>a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dataikat a szakképző intézményeik által látják el. </w:t>
      </w:r>
      <w:r w:rsidR="00CF71D2" w:rsidRPr="00E76401">
        <w:rPr>
          <w:rFonts w:ascii="Times New Roman" w:hAnsi="Times New Roman"/>
          <w:color w:val="000000" w:themeColor="text1"/>
          <w:sz w:val="24"/>
        </w:rPr>
        <w:t>(Állami szakképző intézmény főszabályként, speciális esetektől eltekintve, minden esetben állam által alapított szakképzési centrum részeként műk</w:t>
      </w:r>
      <w:r w:rsidR="00CF71D2" w:rsidRPr="00E76401">
        <w:rPr>
          <w:rFonts w:ascii="Times New Roman" w:hAnsi="Times New Roman"/>
          <w:color w:val="000000" w:themeColor="text1"/>
          <w:sz w:val="24"/>
        </w:rPr>
        <w:t>ö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dik.)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Meg kell említeni, hogy az </w:t>
      </w:r>
      <w:proofErr w:type="spellStart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4F4B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szerinti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F69" w:rsidRPr="00E76401">
        <w:rPr>
          <w:rFonts w:ascii="Times New Roman" w:hAnsi="Times New Roman"/>
          <w:color w:val="000000" w:themeColor="text1"/>
          <w:sz w:val="24"/>
        </w:rPr>
        <w:t>jogszabályi környezetben a korábbi szakiskolák, speciális szakiskolák, valamint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nemzeti köznevelésről szóló 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2011. évi CXC. </w:t>
      </w:r>
      <w:r w:rsidR="00B01291" w:rsidRPr="00E76401">
        <w:rPr>
          <w:rFonts w:ascii="Times New Roman" w:hAnsi="Times New Roman"/>
          <w:color w:val="000000" w:themeColor="text1"/>
          <w:sz w:val="24"/>
        </w:rPr>
        <w:t>törvény (</w:t>
      </w:r>
      <w:r w:rsidR="00B550AC" w:rsidRPr="00E76401">
        <w:rPr>
          <w:rFonts w:ascii="Times New Roman" w:hAnsi="Times New Roman"/>
          <w:color w:val="000000" w:themeColor="text1"/>
          <w:sz w:val="24"/>
        </w:rPr>
        <w:t>a t</w:t>
      </w:r>
      <w:r w:rsidR="00B550AC" w:rsidRPr="00E76401">
        <w:rPr>
          <w:rFonts w:ascii="Times New Roman" w:hAnsi="Times New Roman"/>
          <w:color w:val="000000" w:themeColor="text1"/>
          <w:sz w:val="24"/>
        </w:rPr>
        <w:t>o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vábbiakban: </w:t>
      </w:r>
      <w:proofErr w:type="spellStart"/>
      <w:r w:rsidR="00B01291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B01291" w:rsidRPr="00E76401">
        <w:rPr>
          <w:rFonts w:ascii="Times New Roman" w:hAnsi="Times New Roman"/>
          <w:color w:val="000000" w:themeColor="text1"/>
          <w:sz w:val="24"/>
        </w:rPr>
        <w:t>.) szerinti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2020. január 1-től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megújult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szakgimnáziumok 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már </w:t>
      </w:r>
      <w:r w:rsidR="00420F69" w:rsidRPr="00E76401">
        <w:rPr>
          <w:rFonts w:ascii="Times New Roman" w:hAnsi="Times New Roman"/>
          <w:color w:val="000000" w:themeColor="text1"/>
          <w:sz w:val="24"/>
        </w:rPr>
        <w:t>nem tartoznak a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proofErr w:type="spellStart"/>
      <w:r w:rsidR="007111E6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111E6" w:rsidRPr="00E76401">
        <w:rPr>
          <w:rFonts w:ascii="Times New Roman" w:hAnsi="Times New Roman"/>
          <w:color w:val="000000" w:themeColor="text1"/>
          <w:sz w:val="24"/>
        </w:rPr>
        <w:t>. által definiált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szakképző intézmények közé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. (N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oha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 sajátos szabályozás, </w:t>
      </w:r>
      <w:proofErr w:type="spellStart"/>
      <w:r w:rsidR="00B01291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. szerinti </w:t>
      </w:r>
      <w:r w:rsidR="000F262E" w:rsidRPr="00E76401">
        <w:rPr>
          <w:rFonts w:ascii="Times New Roman" w:hAnsi="Times New Roman"/>
          <w:color w:val="000000" w:themeColor="text1"/>
          <w:sz w:val="24"/>
        </w:rPr>
        <w:t xml:space="preserve">speciális 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kerettantervek alapján – </w:t>
      </w:r>
      <w:r w:rsidR="00B01291" w:rsidRPr="00E76401">
        <w:rPr>
          <w:rFonts w:ascii="Times New Roman" w:hAnsi="Times New Roman"/>
          <w:i/>
          <w:color w:val="000000" w:themeColor="text1"/>
          <w:sz w:val="24"/>
          <w:u w:val="single"/>
        </w:rPr>
        <w:t>korlátozottan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 – folytatnak, folytathatnak egyes szakmák, részszakmák és szakképesítések megszerzésére irányuló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szakmai oktatást vagy szak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 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ké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zést)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(Lásd. </w:t>
      </w:r>
      <w:proofErr w:type="spellStart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Nkt</w:t>
      </w:r>
      <w:proofErr w:type="spellEnd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12. §, 13/A. §)</w:t>
      </w:r>
    </w:p>
    <w:p w14:paraId="1AAD3A86" w14:textId="1FB6D22C" w:rsidR="0028298E" w:rsidRPr="00E76401" w:rsidRDefault="00433E89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jelenlegi szakképzési rendszer szerint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állam által elismert és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kizárólag szakképző inté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z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ményekben megszerezhető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i/>
          <w:color w:val="000000" w:themeColor="text1"/>
          <w:sz w:val="24"/>
        </w:rPr>
        <w:t>szakmákat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jogsz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bályban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67002" w:rsidRPr="00E76401">
        <w:rPr>
          <w:rFonts w:ascii="Times New Roman" w:hAnsi="Times New Roman"/>
          <w:color w:val="000000" w:themeColor="text1"/>
          <w:sz w:val="24"/>
        </w:rPr>
        <w:t xml:space="preserve">–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proofErr w:type="spellStart"/>
      <w:r w:rsidR="00420F69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420F69" w:rsidRPr="00E76401">
        <w:rPr>
          <w:rFonts w:ascii="Times New Roman" w:hAnsi="Times New Roman"/>
          <w:color w:val="000000" w:themeColor="text1"/>
          <w:sz w:val="24"/>
        </w:rPr>
        <w:t>. mellékletében</w:t>
      </w:r>
      <w:r w:rsidR="00A67002" w:rsidRPr="00E76401">
        <w:rPr>
          <w:rFonts w:ascii="Times New Roman" w:hAnsi="Times New Roman"/>
          <w:color w:val="000000" w:themeColor="text1"/>
          <w:sz w:val="24"/>
        </w:rPr>
        <w:t xml:space="preserve"> –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 xml:space="preserve">kiadott 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zakmajegyzék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tartalmazza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7E13E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. 10.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§, ill.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>. 1. melléklet)</w:t>
      </w:r>
      <w:r w:rsidR="00420F69" w:rsidRPr="00E76401">
        <w:rPr>
          <w:rFonts w:ascii="Times New Roman" w:hAnsi="Times New Roman"/>
          <w:color w:val="000000" w:themeColor="text1"/>
          <w:sz w:val="24"/>
        </w:rPr>
        <w:t>. Ebben lényegesen kev</w:t>
      </w:r>
      <w:r w:rsidR="00420F69" w:rsidRPr="00E76401">
        <w:rPr>
          <w:rFonts w:ascii="Times New Roman" w:hAnsi="Times New Roman"/>
          <w:color w:val="000000" w:themeColor="text1"/>
          <w:sz w:val="24"/>
        </w:rPr>
        <w:t>e</w:t>
      </w:r>
      <w:r w:rsidR="00420F69" w:rsidRPr="00E76401">
        <w:rPr>
          <w:rFonts w:ascii="Times New Roman" w:hAnsi="Times New Roman"/>
          <w:color w:val="000000" w:themeColor="text1"/>
          <w:sz w:val="24"/>
        </w:rPr>
        <w:t>sebb szakma szerepel</w:t>
      </w:r>
      <w:r w:rsidR="0028298E" w:rsidRPr="00E76401">
        <w:rPr>
          <w:rFonts w:ascii="Times New Roman" w:hAnsi="Times New Roman"/>
          <w:color w:val="000000" w:themeColor="text1"/>
          <w:sz w:val="24"/>
        </w:rPr>
        <w:t>,</w:t>
      </w:r>
      <w:r w:rsidR="0030188A" w:rsidRPr="00E76401">
        <w:rPr>
          <w:rFonts w:ascii="Times New Roman" w:hAnsi="Times New Roman"/>
          <w:color w:val="000000" w:themeColor="text1"/>
          <w:sz w:val="24"/>
        </w:rPr>
        <w:t xml:space="preserve"> mint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a korábbi</w:t>
      </w:r>
      <w:r w:rsidR="0030188A" w:rsidRPr="00E76401">
        <w:rPr>
          <w:rFonts w:ascii="Times New Roman" w:hAnsi="Times New Roman"/>
          <w:color w:val="000000" w:themeColor="text1"/>
          <w:sz w:val="24"/>
        </w:rPr>
        <w:t xml:space="preserve"> OKJ-ban, hiszen a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izárólag </w:t>
      </w:r>
      <w:r w:rsidR="0028298E" w:rsidRPr="00E76401">
        <w:rPr>
          <w:rFonts w:ascii="Times New Roman" w:hAnsi="Times New Roman"/>
          <w:color w:val="000000" w:themeColor="text1"/>
          <w:sz w:val="24"/>
        </w:rPr>
        <w:t>iskolarendszeren kívüli ké</w:t>
      </w:r>
      <w:r w:rsidR="0028298E" w:rsidRPr="00E76401">
        <w:rPr>
          <w:rFonts w:ascii="Times New Roman" w:hAnsi="Times New Roman"/>
          <w:color w:val="000000" w:themeColor="text1"/>
          <w:sz w:val="24"/>
        </w:rPr>
        <w:t>p</w:t>
      </w:r>
      <w:r w:rsidR="0028298E" w:rsidRPr="00E76401">
        <w:rPr>
          <w:rFonts w:ascii="Times New Roman" w:hAnsi="Times New Roman"/>
          <w:color w:val="000000" w:themeColor="text1"/>
          <w:sz w:val="24"/>
        </w:rPr>
        <w:t>zésben megszerezhető szakképesítések már nem itt szerepelnek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és a korábbi OKJ-s szakképes</w:t>
      </w:r>
      <w:r w:rsidR="007111E6" w:rsidRPr="00E76401">
        <w:rPr>
          <w:rFonts w:ascii="Times New Roman" w:hAnsi="Times New Roman"/>
          <w:color w:val="000000" w:themeColor="text1"/>
          <w:sz w:val="24"/>
        </w:rPr>
        <w:t>í</w:t>
      </w:r>
      <w:r w:rsidR="007111E6" w:rsidRPr="00E76401">
        <w:rPr>
          <w:rFonts w:ascii="Times New Roman" w:hAnsi="Times New Roman"/>
          <w:color w:val="000000" w:themeColor="text1"/>
          <w:sz w:val="24"/>
        </w:rPr>
        <w:t>tések közül is több átalakításra, összevonásra került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C414DC" w:rsidRPr="00E76401">
        <w:rPr>
          <w:rFonts w:ascii="Times New Roman" w:hAnsi="Times New Roman"/>
          <w:color w:val="000000" w:themeColor="text1"/>
          <w:sz w:val="24"/>
        </w:rPr>
        <w:t>(A Szakmajegyzék az összetettebb, bony</w:t>
      </w:r>
      <w:r w:rsidR="00C414DC" w:rsidRPr="00E76401">
        <w:rPr>
          <w:rFonts w:ascii="Times New Roman" w:hAnsi="Times New Roman"/>
          <w:color w:val="000000" w:themeColor="text1"/>
          <w:sz w:val="24"/>
        </w:rPr>
        <w:t>o</w:t>
      </w:r>
      <w:r w:rsidR="00C414DC" w:rsidRPr="00E76401">
        <w:rPr>
          <w:rFonts w:ascii="Times New Roman" w:hAnsi="Times New Roman"/>
          <w:color w:val="000000" w:themeColor="text1"/>
          <w:sz w:val="24"/>
        </w:rPr>
        <w:t>lultabb foglalkozások, munkakörök, tevékenységi körök ellátására</w:t>
      </w:r>
      <w:r w:rsidR="007479D1">
        <w:rPr>
          <w:rFonts w:ascii="Times New Roman" w:hAnsi="Times New Roman"/>
          <w:color w:val="000000" w:themeColor="text1"/>
          <w:sz w:val="24"/>
        </w:rPr>
        <w:t xml:space="preserve">, </w:t>
      </w:r>
      <w:r w:rsidR="007479D1" w:rsidRPr="007479D1">
        <w:rPr>
          <w:rFonts w:ascii="Times New Roman" w:hAnsi="Times New Roman"/>
          <w:color w:val="000000" w:themeColor="text1"/>
          <w:sz w:val="24"/>
        </w:rPr>
        <w:t>betöltésére felkészítő</w:t>
      </w:r>
      <w:r w:rsidR="00C414DC" w:rsidRPr="00E76401">
        <w:rPr>
          <w:rFonts w:ascii="Times New Roman" w:hAnsi="Times New Roman"/>
          <w:color w:val="000000" w:themeColor="text1"/>
          <w:sz w:val="24"/>
        </w:rPr>
        <w:t>, ho</w:t>
      </w:r>
      <w:r w:rsidR="00C414DC" w:rsidRPr="00E76401">
        <w:rPr>
          <w:rFonts w:ascii="Times New Roman" w:hAnsi="Times New Roman"/>
          <w:color w:val="000000" w:themeColor="text1"/>
          <w:sz w:val="24"/>
        </w:rPr>
        <w:t>s</w:t>
      </w:r>
      <w:r w:rsidR="00C414DC" w:rsidRPr="00E76401">
        <w:rPr>
          <w:rFonts w:ascii="Times New Roman" w:hAnsi="Times New Roman"/>
          <w:color w:val="000000" w:themeColor="text1"/>
          <w:sz w:val="24"/>
        </w:rPr>
        <w:t>szabb képzési idejű szakm</w:t>
      </w:r>
      <w:r w:rsidR="00C414DC" w:rsidRPr="00E76401">
        <w:rPr>
          <w:rFonts w:ascii="Times New Roman" w:hAnsi="Times New Roman"/>
          <w:color w:val="000000" w:themeColor="text1"/>
          <w:sz w:val="24"/>
        </w:rPr>
        <w:t>á</w:t>
      </w:r>
      <w:r w:rsidR="00C414DC" w:rsidRPr="00E76401">
        <w:rPr>
          <w:rFonts w:ascii="Times New Roman" w:hAnsi="Times New Roman"/>
          <w:color w:val="000000" w:themeColor="text1"/>
          <w:sz w:val="24"/>
        </w:rPr>
        <w:t>kat tartalmazza.)</w:t>
      </w:r>
      <w:r w:rsidR="00C414DC" w:rsidRPr="00E76401">
        <w:rPr>
          <w:rFonts w:ascii="Times New Roman" w:hAnsi="Times New Roman"/>
          <w:color w:val="000000" w:themeColor="text1"/>
        </w:rPr>
        <w:t xml:space="preserve"> </w:t>
      </w:r>
      <w:r w:rsidRPr="003765AE">
        <w:rPr>
          <w:rFonts w:ascii="Times New Roman" w:hAnsi="Times New Roman"/>
          <w:color w:val="000000" w:themeColor="text1"/>
        </w:rPr>
        <w:t>[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Szakmajegyzékben nem szereplő, kizárólag a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felnőttképzés rendszer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ben megszerezhető képesítések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továbbra is </w:t>
      </w:r>
      <w:r w:rsidR="0028298E" w:rsidRPr="00E76401">
        <w:rPr>
          <w:rFonts w:ascii="Times New Roman" w:hAnsi="Times New Roman"/>
          <w:i/>
          <w:color w:val="000000" w:themeColor="text1"/>
          <w:sz w:val="24"/>
        </w:rPr>
        <w:t>szakképesítés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megjelölést kaptak, viszont nem maguk a szakképesítések, hanem a megszerzésükre irányuló szakmai ké</w:t>
      </w:r>
      <w:r w:rsidR="0028298E" w:rsidRPr="00E76401">
        <w:rPr>
          <w:rFonts w:ascii="Times New Roman" w:hAnsi="Times New Roman"/>
          <w:color w:val="000000" w:themeColor="text1"/>
          <w:sz w:val="24"/>
        </w:rPr>
        <w:t>p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zések ún. </w:t>
      </w:r>
      <w:proofErr w:type="gramStart"/>
      <w:r w:rsidR="0028298E" w:rsidRPr="00E76401">
        <w:rPr>
          <w:rFonts w:ascii="Times New Roman" w:hAnsi="Times New Roman"/>
          <w:b/>
          <w:color w:val="000000" w:themeColor="text1"/>
          <w:sz w:val="24"/>
        </w:rPr>
        <w:t>progra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m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követelményei</w:t>
      </w:r>
      <w:proofErr w:type="gramEnd"/>
      <w:r w:rsidR="0028298E" w:rsidRPr="00E76401">
        <w:rPr>
          <w:rFonts w:ascii="Times New Roman" w:hAnsi="Times New Roman"/>
          <w:b/>
          <w:color w:val="000000" w:themeColor="text1"/>
          <w:sz w:val="24"/>
        </w:rPr>
        <w:t xml:space="preserve"> szerepelnek hivatalos jegyzéken</w:t>
      </w:r>
      <w:r w:rsidR="00BE2A0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és a kezelésük már nem a szakképzés, hanem a felnőttképzés felügyeleti rendszerében történik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(Lásd. </w:t>
      </w:r>
      <w:proofErr w:type="spellStart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13. §, a fe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nőttképzésről szóló 2013. évi LXXVII. törvény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{a továbbiakban: </w:t>
      </w:r>
      <w:proofErr w:type="spellStart"/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Fktv</w:t>
      </w:r>
      <w:proofErr w:type="spellEnd"/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.}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11/</w:t>
      </w:r>
      <w:proofErr w:type="gramStart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proofErr w:type="gramEnd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§)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4DC" w:rsidRPr="00E76401">
        <w:rPr>
          <w:rFonts w:ascii="Times New Roman" w:hAnsi="Times New Roman"/>
          <w:color w:val="000000" w:themeColor="text1"/>
          <w:sz w:val="24"/>
        </w:rPr>
        <w:t>A progra</w:t>
      </w:r>
      <w:r w:rsidR="00C414DC" w:rsidRPr="00E76401">
        <w:rPr>
          <w:rFonts w:ascii="Times New Roman" w:hAnsi="Times New Roman"/>
          <w:color w:val="000000" w:themeColor="text1"/>
          <w:sz w:val="24"/>
        </w:rPr>
        <w:t>m</w:t>
      </w:r>
      <w:r w:rsidR="00C414DC" w:rsidRPr="00E76401">
        <w:rPr>
          <w:rFonts w:ascii="Times New Roman" w:hAnsi="Times New Roman"/>
          <w:color w:val="000000" w:themeColor="text1"/>
          <w:sz w:val="24"/>
        </w:rPr>
        <w:t>követelmények jegyzékében az egyszerűbb vagy speciálisabb területre képesítő, rövid képzési idejű, ill</w:t>
      </w:r>
      <w:r w:rsidR="00B550AC" w:rsidRPr="00E76401">
        <w:rPr>
          <w:rFonts w:ascii="Times New Roman" w:hAnsi="Times New Roman"/>
          <w:color w:val="000000" w:themeColor="text1"/>
          <w:sz w:val="24"/>
        </w:rPr>
        <w:t>etve</w:t>
      </w:r>
      <w:r w:rsidR="00C414DC" w:rsidRPr="00E76401">
        <w:rPr>
          <w:rFonts w:ascii="Times New Roman" w:hAnsi="Times New Roman"/>
          <w:color w:val="000000" w:themeColor="text1"/>
          <w:sz w:val="24"/>
        </w:rPr>
        <w:t xml:space="preserve"> gyorsabban változó tar</w:t>
      </w:r>
      <w:r w:rsidR="0030188A" w:rsidRPr="00E76401">
        <w:rPr>
          <w:rFonts w:ascii="Times New Roman" w:hAnsi="Times New Roman"/>
          <w:color w:val="000000" w:themeColor="text1"/>
          <w:sz w:val="24"/>
        </w:rPr>
        <w:t>talmú képzések jelenhetnek meg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.]</w:t>
      </w:r>
    </w:p>
    <w:p w14:paraId="3AB46C4E" w14:textId="70A5EA32" w:rsidR="00493726" w:rsidRPr="003765AE" w:rsidRDefault="00CF6334" w:rsidP="004A1E71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20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Szakmajegyzék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elején </w:t>
      </w:r>
      <w:r w:rsidR="000322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180 szakmát tartalmaz, amelyek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közül többnek (42-nek) ún. </w:t>
      </w:r>
      <w:proofErr w:type="gramStart"/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szakmairánya</w:t>
      </w:r>
      <w:proofErr w:type="gramEnd"/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van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 Ez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azt jelenti, hogy a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oktatás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ának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utolsó szakaszában speciális tartalmakban eltér a tananyag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amely eltérés a sikeres szakmai vizsgát követően kiállításra k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rülő bizonyítványok, illetve oklevelek eltérő bejegyzéseiben is megjelenik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A szakmairányok száma</w:t>
      </w:r>
      <w:r w:rsidR="000322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összesen 140</w:t>
      </w:r>
      <w:r w:rsidR="009165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így a sikeres szakmai vizsgák végén mintegy 236 féle 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szakma megnev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zést</w:t>
      </w:r>
      <w:r w:rsidR="009165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tartalmazhatnak a szakmai bizonyítványok, illetve oklevelek. 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Szakmajegyzék tájé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kozt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tást nyújt 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továbbá 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állam által elismert szakmák ágazati besorolásáról, képzési területéről,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szakmai oktatás időtartamáról tanulói jogviszonyban folyó oktatás esetén, a szakmák 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Magyar Képesítési Keretrendszer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(MKKR), illetve a Digitális Kompetencia Keretrendszer (DKK) sz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rinti szintjeiről. </w:t>
      </w:r>
    </w:p>
    <w:p w14:paraId="0E888426" w14:textId="77777777" w:rsidR="00493726" w:rsidRPr="003765AE" w:rsidRDefault="004A1E71" w:rsidP="00A575C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MKKR: </w:t>
      </w:r>
      <w:hyperlink r:id="rId12" w:history="1">
        <w:r w:rsidRPr="003765A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https://www.magyarkepesites.hu/kepesitesi_keretrendszerek/mkkr</w:t>
        </w:r>
      </w:hyperlink>
    </w:p>
    <w:p w14:paraId="3D651625" w14:textId="1C5BFA83" w:rsidR="00CF6334" w:rsidRPr="003765AE" w:rsidRDefault="00493726" w:rsidP="00A575C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DKK:</w:t>
      </w:r>
      <w:r w:rsidR="00A575C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Ld.</w:t>
      </w:r>
      <w:r w:rsidR="00A575CD" w:rsidRPr="00E76401">
        <w:rPr>
          <w:rFonts w:ascii="Times New Roman" w:hAnsi="Times New Roman"/>
          <w:color w:val="000000" w:themeColor="text1"/>
          <w:sz w:val="24"/>
        </w:rPr>
        <w:t xml:space="preserve"> pl.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575C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https://tka.hu/hir/16058/digitalizacio-a-szakmai-kovetelmenyekben-digitalis-kovetelmenyek-pontositasa-a-szakmak-kkk-jaban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2AAEEC4" w14:textId="7FB45964" w:rsidR="0028298E" w:rsidRPr="00E76401" w:rsidRDefault="002721CB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zakmajegyzékben szereplő szakmák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részletes 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szakmai tartalma ún.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képzési és kimeneti követelményekben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került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meghatározásra, amelyek nem jogszabályban, hanem a szakképzé</w:t>
      </w:r>
      <w:r w:rsidR="0028298E" w:rsidRPr="00E76401">
        <w:rPr>
          <w:rFonts w:ascii="Times New Roman" w:hAnsi="Times New Roman"/>
          <w:color w:val="000000" w:themeColor="text1"/>
          <w:sz w:val="24"/>
        </w:rPr>
        <w:t>s</w:t>
      </w:r>
      <w:r w:rsidR="0028298E" w:rsidRPr="00E76401">
        <w:rPr>
          <w:rFonts w:ascii="Times New Roman" w:hAnsi="Times New Roman"/>
          <w:color w:val="000000" w:themeColor="text1"/>
          <w:sz w:val="24"/>
        </w:rPr>
        <w:t>ért felelős miniszter hivatalos kiadványaként</w:t>
      </w:r>
      <w:r w:rsidR="00461FCF" w:rsidRPr="00E76401">
        <w:rPr>
          <w:rFonts w:ascii="Times New Roman" w:hAnsi="Times New Roman"/>
          <w:color w:val="000000" w:themeColor="text1"/>
          <w:sz w:val="24"/>
        </w:rPr>
        <w:t>,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26B59" w:rsidRPr="00E76401">
        <w:rPr>
          <w:rFonts w:ascii="Times New Roman" w:hAnsi="Times New Roman"/>
          <w:color w:val="000000" w:themeColor="text1"/>
          <w:sz w:val="24"/>
        </w:rPr>
        <w:t>a szakképzési tájékoztatási és információs kö</w:t>
      </w:r>
      <w:r w:rsidR="00326B59" w:rsidRPr="00E76401">
        <w:rPr>
          <w:rFonts w:ascii="Times New Roman" w:hAnsi="Times New Roman"/>
          <w:color w:val="000000" w:themeColor="text1"/>
          <w:sz w:val="24"/>
        </w:rPr>
        <w:t>z</w:t>
      </w:r>
      <w:r w:rsidR="00326B59" w:rsidRPr="00E76401">
        <w:rPr>
          <w:rFonts w:ascii="Times New Roman" w:hAnsi="Times New Roman"/>
          <w:color w:val="000000" w:themeColor="text1"/>
          <w:sz w:val="24"/>
        </w:rPr>
        <w:t>pont keretében működtetett honlapon</w:t>
      </w:r>
      <w:r w:rsidR="00326B59" w:rsidRPr="00E76401" w:rsidDel="00326B59">
        <w:rPr>
          <w:rFonts w:ascii="Times New Roman" w:hAnsi="Times New Roman"/>
          <w:color w:val="000000" w:themeColor="text1"/>
          <w:sz w:val="24"/>
        </w:rPr>
        <w:t xml:space="preserve"> 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[amelyet az </w:t>
      </w:r>
      <w:proofErr w:type="spellStart"/>
      <w:r w:rsidR="003124F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124FD" w:rsidRPr="00E76401">
        <w:rPr>
          <w:rFonts w:ascii="Times New Roman" w:hAnsi="Times New Roman"/>
          <w:color w:val="000000" w:themeColor="text1"/>
          <w:sz w:val="24"/>
        </w:rPr>
        <w:t>. 298. § (3) bekezdés c) pon</w:t>
      </w:r>
      <w:r w:rsidR="003124FD" w:rsidRPr="00E76401">
        <w:rPr>
          <w:rFonts w:ascii="Times New Roman" w:hAnsi="Times New Roman"/>
          <w:color w:val="000000" w:themeColor="text1"/>
          <w:sz w:val="24"/>
        </w:rPr>
        <w:t>t</w:t>
      </w:r>
      <w:r w:rsidR="003124FD" w:rsidRPr="00E76401">
        <w:rPr>
          <w:rFonts w:ascii="Times New Roman" w:hAnsi="Times New Roman"/>
          <w:color w:val="000000" w:themeColor="text1"/>
          <w:sz w:val="24"/>
        </w:rPr>
        <w:t>ja alapján az IKK Innovatív Képzéstámogató Központ működtet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– ikk.hu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] </w:t>
      </w:r>
      <w:r w:rsidR="0028298E" w:rsidRPr="00E76401">
        <w:rPr>
          <w:rFonts w:ascii="Times New Roman" w:hAnsi="Times New Roman"/>
          <w:color w:val="000000" w:themeColor="text1"/>
          <w:sz w:val="24"/>
        </w:rPr>
        <w:t>k</w:t>
      </w:r>
      <w:r w:rsidR="00D348C6" w:rsidRPr="00E76401">
        <w:rPr>
          <w:rFonts w:ascii="Times New Roman" w:hAnsi="Times New Roman"/>
          <w:color w:val="000000" w:themeColor="text1"/>
          <w:sz w:val="24"/>
        </w:rPr>
        <w:t>e</w:t>
      </w:r>
      <w:r w:rsidR="0028298E" w:rsidRPr="00E76401">
        <w:rPr>
          <w:rFonts w:ascii="Times New Roman" w:hAnsi="Times New Roman"/>
          <w:color w:val="000000" w:themeColor="text1"/>
          <w:sz w:val="24"/>
        </w:rPr>
        <w:t>rülnek közzététe</w:t>
      </w:r>
      <w:r w:rsidR="0028298E" w:rsidRPr="00E76401">
        <w:rPr>
          <w:rFonts w:ascii="Times New Roman" w:hAnsi="Times New Roman"/>
          <w:color w:val="000000" w:themeColor="text1"/>
          <w:sz w:val="24"/>
        </w:rPr>
        <w:t>l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re. A képzési és kimeneti követelmények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normatív rendelkezést nem tartalmazhatnak</w:t>
      </w:r>
      <w:r w:rsidR="00D348C6" w:rsidRPr="00E76401">
        <w:rPr>
          <w:rFonts w:ascii="Times New Roman" w:hAnsi="Times New Roman"/>
          <w:color w:val="000000" w:themeColor="text1"/>
          <w:sz w:val="24"/>
        </w:rPr>
        <w:t>,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a honlapról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nem távolíthatók el</w:t>
      </w:r>
      <w:r w:rsidR="0028298E" w:rsidRPr="00E76401">
        <w:rPr>
          <w:rFonts w:ascii="Times New Roman" w:hAnsi="Times New Roman"/>
          <w:color w:val="000000" w:themeColor="text1"/>
          <w:sz w:val="24"/>
        </w:rPr>
        <w:t>, archiválásukra a digitális archiválás szabályait kell alkalmazni.</w:t>
      </w:r>
      <w:r w:rsidR="00D348C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D348C6" w:rsidRPr="00E76401">
        <w:rPr>
          <w:rFonts w:ascii="Times New Roman" w:hAnsi="Times New Roman"/>
          <w:color w:val="000000" w:themeColor="text1"/>
          <w:sz w:val="24"/>
        </w:rPr>
        <w:t>kimeneti követelmények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a szakképzésért felelős miniszter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 xml:space="preserve">minősített elektronikus aláírásával 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és id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ő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bélyegzővel</w:t>
      </w:r>
      <w:r w:rsidR="00D348C6" w:rsidRPr="00E76401">
        <w:rPr>
          <w:rFonts w:ascii="Times New Roman" w:hAnsi="Times New Roman"/>
          <w:color w:val="000000" w:themeColor="text1"/>
          <w:sz w:val="24"/>
        </w:rPr>
        <w:t xml:space="preserve"> vannak ellátva.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d 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. 11. §, 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. 12. </w:t>
      </w:r>
      <w:r w:rsidR="0035553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anchor="kepzesi-es-kimeneti-kovetelmenyek-programtantervek" w:history="1">
        <w:r w:rsidR="00ED0CD6" w:rsidRPr="003765A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https://ikk.hu/gyujto/intezmenyek#kepzesi-es-kimeneti-kovetelmenyek-programtantervek</w:t>
        </w:r>
      </w:hyperlink>
      <w:r w:rsidR="0035553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BEAB86" w14:textId="31266744" w:rsidR="00ED0CD6" w:rsidRPr="003765AE" w:rsidRDefault="00FB2F33" w:rsidP="004261DF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Itt indokolt még megemlíteni, hogy a 2023/2024. tanévtől megszűnt a korábbi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kerettanterveket 2020-tól felváltó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programtantervek kötelező alkalmazására vonatkozó előírás, a programtante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vek kivezetésre kerültek a rendszerből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(szakmai háttéranyagként még </w:t>
      </w:r>
      <w:r w:rsidR="0037790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használhatók, 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megtalá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hatóak az IKK honlapján). Ezzel összefüggésben a képzési és kimeneti követelmények tartalma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pedig 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kibővült </w:t>
      </w:r>
      <w:r w:rsidR="00FA363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szakmai oktatás kötelező foglalkozásai összesített számával, továbbá annak a szakképzési alapfeladatnak a megjelölésével, amelyben a szakmai oktatás megvalósítható (technikumi oktatás vagy szakképző iskolai oktatás)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 Így a szakképző intézmények szakmai programjának összeállításához kötelezően alkalmazandó</w:t>
      </w:r>
      <w:r w:rsidR="00803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alapdokumentumok kizárólag a ké</w:t>
      </w:r>
      <w:r w:rsidR="00803E9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03E96">
        <w:rPr>
          <w:rFonts w:ascii="Times New Roman" w:hAnsi="Times New Roman" w:cs="Times New Roman"/>
          <w:color w:val="000000" w:themeColor="text1"/>
          <w:sz w:val="24"/>
          <w:szCs w:val="24"/>
        </w:rPr>
        <w:t>zési és kimeneti követelmények lettek.</w:t>
      </w:r>
    </w:p>
    <w:p w14:paraId="72967EA3" w14:textId="6B08B6E9" w:rsidR="004261DF" w:rsidRPr="00E76401" w:rsidRDefault="002721CB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zakmajegyzékben szereplő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szakmák alapvetően két csoportba sorolhatók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(ugyanúgy, mint </w:t>
      </w:r>
      <w:r w:rsidR="004261D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an az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iskolai rendszer</w:t>
      </w:r>
      <w:r w:rsidR="00B550AC" w:rsidRPr="00E76401">
        <w:rPr>
          <w:rFonts w:ascii="Times New Roman" w:hAnsi="Times New Roman"/>
          <w:color w:val="000000" w:themeColor="text1"/>
          <w:sz w:val="24"/>
        </w:rPr>
        <w:t>ű szakképzés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ben oktatható 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OKJ 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szakképesítések). Az egyik csoportjukat az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alapfokú iskolai végzettségre épülő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szakmák alkotják, míg a másik csoportba az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érettségi végzettségre épülő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(jellemzően technikus) szakmák tartoznak.</w:t>
      </w:r>
    </w:p>
    <w:p w14:paraId="5BEC0020" w14:textId="504DB1B4" w:rsidR="006E52D4" w:rsidRPr="00E76401" w:rsidRDefault="00A67002" w:rsidP="006E52D4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alapfokú iskolai végzettségre épülő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3765AE">
        <w:rPr>
          <w:rFonts w:ascii="Times New Roman" w:hAnsi="Times New Roman"/>
          <w:color w:val="000000" w:themeColor="text1"/>
          <w:sz w:val="24"/>
        </w:rPr>
        <w:t>szakmák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tanulására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 szakképző iskolákban 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van leh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tőség </w:t>
      </w:r>
      <w:r w:rsidR="006E52D4" w:rsidRPr="00E76401">
        <w:rPr>
          <w:rFonts w:ascii="Times New Roman" w:hAnsi="Times New Roman"/>
          <w:color w:val="000000" w:themeColor="text1"/>
          <w:sz w:val="24"/>
        </w:rPr>
        <w:t>(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>. 21. §),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C94CF8" w:rsidRPr="003765AE">
        <w:rPr>
          <w:rFonts w:ascii="Times New Roman" w:hAnsi="Times New Roman"/>
          <w:color w:val="000000" w:themeColor="text1"/>
          <w:sz w:val="24"/>
        </w:rPr>
        <w:t>míg</w:t>
      </w:r>
      <w:r w:rsidR="00C94CF8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érettségi végzettségre épülő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3765AE">
        <w:rPr>
          <w:rFonts w:ascii="Times New Roman" w:hAnsi="Times New Roman"/>
          <w:color w:val="000000" w:themeColor="text1"/>
          <w:sz w:val="24"/>
        </w:rPr>
        <w:t>szakmák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tanulását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a technikumok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bi</w:t>
      </w:r>
      <w:r w:rsidR="00C94CF8" w:rsidRPr="003765AE">
        <w:rPr>
          <w:rFonts w:ascii="Times New Roman" w:hAnsi="Times New Roman"/>
          <w:color w:val="000000" w:themeColor="text1"/>
          <w:sz w:val="24"/>
        </w:rPr>
        <w:t>z</w:t>
      </w:r>
      <w:r w:rsidR="00C94CF8" w:rsidRPr="003765AE">
        <w:rPr>
          <w:rFonts w:ascii="Times New Roman" w:hAnsi="Times New Roman"/>
          <w:color w:val="000000" w:themeColor="text1"/>
          <w:sz w:val="24"/>
        </w:rPr>
        <w:t>tosítják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. 20.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6E52D4" w:rsidRPr="003765AE">
        <w:rPr>
          <w:rFonts w:ascii="Times New Roman" w:hAnsi="Times New Roman"/>
          <w:color w:val="000000" w:themeColor="text1"/>
          <w:sz w:val="24"/>
        </w:rPr>
        <w:t>.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szakképző iskolai oktatás jellemzően 3 éves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és közismereti tartalmat is magában foglal. Szakképző iskolában </w:t>
      </w:r>
      <w:r w:rsidR="0088168F" w:rsidRPr="003765AE">
        <w:rPr>
          <w:rFonts w:ascii="Times New Roman" w:hAnsi="Times New Roman"/>
          <w:color w:val="000000" w:themeColor="text1"/>
          <w:sz w:val="24"/>
        </w:rPr>
        <w:t xml:space="preserve">ugyanakkor </w:t>
      </w:r>
      <w:r w:rsidR="006E52D4" w:rsidRPr="00E76401">
        <w:rPr>
          <w:rFonts w:ascii="Times New Roman" w:hAnsi="Times New Roman"/>
          <w:color w:val="000000" w:themeColor="text1"/>
          <w:sz w:val="24"/>
        </w:rPr>
        <w:t>rövidebb idő alatt is lehet szakmát szere</w:t>
      </w:r>
      <w:r w:rsidR="006E52D4" w:rsidRPr="00E76401">
        <w:rPr>
          <w:rFonts w:ascii="Times New Roman" w:hAnsi="Times New Roman"/>
          <w:color w:val="000000" w:themeColor="text1"/>
          <w:sz w:val="24"/>
        </w:rPr>
        <w:t>z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ni annak, aki a közismereti kerettantervnek a középiskola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9.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és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10. </w:t>
      </w:r>
      <w:r w:rsidR="006E52D4" w:rsidRPr="00E76401">
        <w:rPr>
          <w:rFonts w:ascii="Times New Roman" w:hAnsi="Times New Roman"/>
          <w:color w:val="000000" w:themeColor="text1"/>
          <w:sz w:val="24"/>
        </w:rPr>
        <w:t>évfolyamára vonatkozóan előírt követelményeit teljesítette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(vagy már rendelkezik érettségivel)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Ekkor a szakmai oktatás közismereti tartalom nélküli és kétéves. A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technikumokban az oktatás jellemzően 5 éves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és a tanulmányokat követően egyszerre érettségi végzettséget és szakmát is ad.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Vannak azonban kivételek is.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 Szakmajegyzék tartalmaz </w:t>
      </w:r>
      <w:r w:rsidR="0005650D" w:rsidRPr="00E76401">
        <w:rPr>
          <w:rFonts w:ascii="Times New Roman" w:hAnsi="Times New Roman"/>
          <w:color w:val="000000" w:themeColor="text1"/>
          <w:sz w:val="24"/>
        </w:rPr>
        <w:t>jelenleg 1 db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4 éves, szakképző iskolában (CNC pro</w:t>
      </w:r>
      <w:r w:rsidR="006E52D4" w:rsidRPr="00E76401">
        <w:rPr>
          <w:rFonts w:ascii="Times New Roman" w:hAnsi="Times New Roman"/>
          <w:color w:val="000000" w:themeColor="text1"/>
          <w:sz w:val="24"/>
        </w:rPr>
        <w:t>g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ramozó), és néhány 6 éves, technikumban megszerezhető szakmát is (pl. </w:t>
      </w:r>
      <w:r w:rsidR="005D4D03" w:rsidRPr="00E76401">
        <w:rPr>
          <w:rFonts w:ascii="Times New Roman" w:hAnsi="Times New Roman"/>
          <w:color w:val="000000" w:themeColor="text1"/>
          <w:sz w:val="24"/>
        </w:rPr>
        <w:t>Radiográfiai szaka</w:t>
      </w:r>
      <w:r w:rsidR="005D4D03" w:rsidRPr="00E76401">
        <w:rPr>
          <w:rFonts w:ascii="Times New Roman" w:hAnsi="Times New Roman"/>
          <w:color w:val="000000" w:themeColor="text1"/>
          <w:sz w:val="24"/>
        </w:rPr>
        <w:t>s</w:t>
      </w:r>
      <w:r w:rsidR="005D4D03" w:rsidRPr="00E76401">
        <w:rPr>
          <w:rFonts w:ascii="Times New Roman" w:hAnsi="Times New Roman"/>
          <w:color w:val="000000" w:themeColor="text1"/>
          <w:sz w:val="24"/>
        </w:rPr>
        <w:t>szisztens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326B59" w:rsidRPr="00E76401">
        <w:rPr>
          <w:rFonts w:ascii="Times New Roman" w:hAnsi="Times New Roman"/>
          <w:color w:val="000000" w:themeColor="text1"/>
          <w:sz w:val="24"/>
        </w:rPr>
        <w:t>Járműipari karbantartó technikus</w:t>
      </w:r>
      <w:r w:rsidR="006E52D4" w:rsidRPr="00E76401">
        <w:rPr>
          <w:rFonts w:ascii="Times New Roman" w:hAnsi="Times New Roman"/>
          <w:color w:val="000000" w:themeColor="text1"/>
          <w:sz w:val="24"/>
        </w:rPr>
        <w:t>).] [</w:t>
      </w:r>
      <w:r w:rsidR="006E52D4" w:rsidRPr="003765AE">
        <w:rPr>
          <w:rFonts w:ascii="Times New Roman" w:hAnsi="Times New Roman"/>
          <w:color w:val="000000" w:themeColor="text1"/>
          <w:sz w:val="24"/>
        </w:rPr>
        <w:t>A</w:t>
      </w:r>
      <w:r w:rsidR="0088168F" w:rsidRPr="003765AE">
        <w:rPr>
          <w:rFonts w:ascii="Times New Roman" w:hAnsi="Times New Roman"/>
          <w:color w:val="000000" w:themeColor="text1"/>
          <w:sz w:val="24"/>
        </w:rPr>
        <w:t xml:space="preserve"> technikumi tanulmányok során van lehet</w:t>
      </w:r>
      <w:r w:rsidR="0088168F" w:rsidRPr="003765AE">
        <w:rPr>
          <w:rFonts w:ascii="Times New Roman" w:hAnsi="Times New Roman"/>
          <w:color w:val="000000" w:themeColor="text1"/>
          <w:sz w:val="24"/>
        </w:rPr>
        <w:t>ő</w:t>
      </w:r>
      <w:r w:rsidR="0088168F" w:rsidRPr="003765AE">
        <w:rPr>
          <w:rFonts w:ascii="Times New Roman" w:hAnsi="Times New Roman"/>
          <w:color w:val="000000" w:themeColor="text1"/>
          <w:sz w:val="24"/>
        </w:rPr>
        <w:t>ség a tanult közismereti</w:t>
      </w:r>
      <w:r w:rsidR="0088168F" w:rsidRPr="00E76401">
        <w:rPr>
          <w:rFonts w:ascii="Times New Roman" w:hAnsi="Times New Roman"/>
          <w:color w:val="000000" w:themeColor="text1"/>
          <w:sz w:val="24"/>
        </w:rPr>
        <w:t xml:space="preserve"> érettségi </w:t>
      </w:r>
      <w:r w:rsidR="0088168F" w:rsidRPr="003765AE">
        <w:rPr>
          <w:rFonts w:ascii="Times New Roman" w:hAnsi="Times New Roman"/>
          <w:color w:val="000000" w:themeColor="text1"/>
          <w:sz w:val="24"/>
        </w:rPr>
        <w:t>tantárgyakból</w:t>
      </w:r>
      <w:r w:rsidR="0088168F" w:rsidRPr="00E76401">
        <w:rPr>
          <w:rFonts w:ascii="Times New Roman" w:hAnsi="Times New Roman"/>
          <w:color w:val="000000" w:themeColor="text1"/>
          <w:sz w:val="24"/>
        </w:rPr>
        <w:t xml:space="preserve"> előrehozott érettségi </w:t>
      </w:r>
      <w:r w:rsidR="0088168F" w:rsidRPr="003765AE">
        <w:rPr>
          <w:rFonts w:ascii="Times New Roman" w:hAnsi="Times New Roman"/>
          <w:color w:val="000000" w:themeColor="text1"/>
          <w:sz w:val="24"/>
        </w:rPr>
        <w:t>vizsgát tenni (legkorábban a 11. évfolyamon)</w:t>
      </w:r>
      <w:r w:rsidR="00E06C37" w:rsidRPr="003765AE">
        <w:rPr>
          <w:rFonts w:ascii="Times New Roman" w:hAnsi="Times New Roman"/>
          <w:color w:val="000000" w:themeColor="text1"/>
          <w:sz w:val="24"/>
        </w:rPr>
        <w:t>, viszont ötödik</w:t>
      </w:r>
      <w:r w:rsidR="003267F7" w:rsidRPr="003765AE">
        <w:rPr>
          <w:rFonts w:ascii="Times New Roman" w:hAnsi="Times New Roman"/>
          <w:color w:val="000000" w:themeColor="text1"/>
          <w:sz w:val="24"/>
        </w:rPr>
        <w:t>,</w:t>
      </w:r>
      <w:r w:rsidR="00E06C37" w:rsidRPr="003765AE">
        <w:rPr>
          <w:rFonts w:ascii="Times New Roman" w:hAnsi="Times New Roman"/>
          <w:color w:val="000000" w:themeColor="text1"/>
          <w:sz w:val="24"/>
        </w:rPr>
        <w:t xml:space="preserve"> kötelező érettségi vizsgatárgyként</w:t>
      </w:r>
      <w:r w:rsidR="00803E96">
        <w:rPr>
          <w:rFonts w:ascii="Times New Roman" w:hAnsi="Times New Roman"/>
          <w:color w:val="000000" w:themeColor="text1"/>
          <w:sz w:val="24"/>
        </w:rPr>
        <w:t xml:space="preserve"> mindenké</w:t>
      </w:r>
      <w:r w:rsidR="00803E96">
        <w:rPr>
          <w:rFonts w:ascii="Times New Roman" w:hAnsi="Times New Roman"/>
          <w:color w:val="000000" w:themeColor="text1"/>
          <w:sz w:val="24"/>
        </w:rPr>
        <w:t>p</w:t>
      </w:r>
      <w:r w:rsidR="00803E96">
        <w:rPr>
          <w:rFonts w:ascii="Times New Roman" w:hAnsi="Times New Roman"/>
          <w:color w:val="000000" w:themeColor="text1"/>
          <w:sz w:val="24"/>
        </w:rPr>
        <w:t>pen</w:t>
      </w:r>
      <w:r w:rsidR="00E06C37" w:rsidRPr="00E76401">
        <w:rPr>
          <w:rFonts w:ascii="Times New Roman" w:hAnsi="Times New Roman"/>
          <w:color w:val="000000" w:themeColor="text1"/>
          <w:sz w:val="24"/>
        </w:rPr>
        <w:t xml:space="preserve"> a szakmai </w:t>
      </w:r>
      <w:r w:rsidR="00E06C37" w:rsidRPr="003765AE">
        <w:rPr>
          <w:rFonts w:ascii="Times New Roman" w:hAnsi="Times New Roman"/>
          <w:color w:val="000000" w:themeColor="text1"/>
          <w:sz w:val="24"/>
        </w:rPr>
        <w:t>vizsgát kell letenni. A szakmai vizsga letételére pedig kizárólag az utolsó évfolyamot követően van lehetőség.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E06C37" w:rsidRPr="003765AE">
        <w:rPr>
          <w:rFonts w:ascii="Times New Roman" w:hAnsi="Times New Roman"/>
          <w:color w:val="000000" w:themeColor="text1"/>
          <w:sz w:val="24"/>
        </w:rPr>
        <w:t>A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szakmai </w:t>
      </w:r>
      <w:r w:rsidR="006E52D4" w:rsidRPr="00E76401">
        <w:rPr>
          <w:rFonts w:ascii="Times New Roman" w:hAnsi="Times New Roman"/>
          <w:color w:val="000000" w:themeColor="text1"/>
          <w:sz w:val="24"/>
        </w:rPr>
        <w:t>vizsga eredménye emelt szintű éret</w:t>
      </w:r>
      <w:r w:rsidR="00595C08" w:rsidRPr="00E76401">
        <w:rPr>
          <w:rFonts w:ascii="Times New Roman" w:hAnsi="Times New Roman"/>
          <w:color w:val="000000" w:themeColor="text1"/>
          <w:sz w:val="24"/>
        </w:rPr>
        <w:t>tségi vizsgatárgynak számít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. 92. </w:t>
      </w:r>
      <w:r w:rsidR="006E52D4" w:rsidRPr="003765AE">
        <w:rPr>
          <w:rFonts w:ascii="Times New Roman" w:hAnsi="Times New Roman"/>
          <w:color w:val="000000" w:themeColor="text1"/>
          <w:sz w:val="24"/>
        </w:rPr>
        <w:t>§</w:t>
      </w:r>
      <w:r w:rsidR="003267F7" w:rsidRPr="003765AE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3267F7" w:rsidRPr="003765AE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267F7" w:rsidRPr="003765AE">
        <w:rPr>
          <w:rFonts w:ascii="Times New Roman" w:hAnsi="Times New Roman"/>
          <w:color w:val="000000" w:themeColor="text1"/>
          <w:sz w:val="24"/>
        </w:rPr>
        <w:t xml:space="preserve">. </w:t>
      </w:r>
      <w:r w:rsidR="003267F7" w:rsidRPr="00E76401">
        <w:rPr>
          <w:rFonts w:ascii="Times New Roman" w:hAnsi="Times New Roman"/>
          <w:color w:val="000000" w:themeColor="text1"/>
          <w:sz w:val="24"/>
        </w:rPr>
        <w:t xml:space="preserve">258. </w:t>
      </w:r>
      <w:r w:rsidR="003267F7" w:rsidRPr="00E76401">
        <w:rPr>
          <w:rFonts w:ascii="Times New Roman" w:hAnsi="Times New Roman"/>
          <w:color w:val="000000" w:themeColor="text1"/>
          <w:sz w:val="24"/>
        </w:rPr>
        <w:t>§</w:t>
      </w:r>
      <w:r w:rsidR="006E52D4" w:rsidRPr="00E76401">
        <w:rPr>
          <w:rFonts w:ascii="Times New Roman" w:hAnsi="Times New Roman"/>
          <w:color w:val="000000" w:themeColor="text1"/>
          <w:sz w:val="24"/>
        </w:rPr>
        <w:t>).] A t</w:t>
      </w:r>
      <w:r w:rsidR="00595C08" w:rsidRPr="00E76401">
        <w:rPr>
          <w:rFonts w:ascii="Times New Roman" w:hAnsi="Times New Roman"/>
          <w:color w:val="000000" w:themeColor="text1"/>
          <w:sz w:val="24"/>
        </w:rPr>
        <w:t>echnikumokban is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E06C37" w:rsidRPr="003765AE">
        <w:rPr>
          <w:rFonts w:ascii="Times New Roman" w:hAnsi="Times New Roman"/>
          <w:color w:val="000000" w:themeColor="text1"/>
          <w:sz w:val="24"/>
        </w:rPr>
        <w:t>van közismereti tartalom nélküli tanulási út,</w:t>
      </w:r>
      <w:r w:rsidR="00E06C3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>be lehet kapcsolódni a szakmai oktatásba érettségi végzettség bi</w:t>
      </w:r>
      <w:r w:rsidR="006E52D4" w:rsidRPr="00E76401">
        <w:rPr>
          <w:rFonts w:ascii="Times New Roman" w:hAnsi="Times New Roman"/>
          <w:color w:val="000000" w:themeColor="text1"/>
          <w:sz w:val="24"/>
        </w:rPr>
        <w:t>r</w:t>
      </w:r>
      <w:r w:rsidR="006E52D4" w:rsidRPr="00E76401">
        <w:rPr>
          <w:rFonts w:ascii="Times New Roman" w:hAnsi="Times New Roman"/>
          <w:color w:val="000000" w:themeColor="text1"/>
          <w:sz w:val="24"/>
        </w:rPr>
        <w:t>tokában, ekkor a tanulmányok szintén csak szakmai tartalmat foglalnak magukba és az oktatás időtartama 2 év. (További leh</w:t>
      </w:r>
      <w:r w:rsidR="006E52D4" w:rsidRPr="00E76401">
        <w:rPr>
          <w:rFonts w:ascii="Times New Roman" w:hAnsi="Times New Roman"/>
          <w:color w:val="000000" w:themeColor="text1"/>
          <w:sz w:val="24"/>
        </w:rPr>
        <w:t>e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tőség a technikumok esetén, hogy a technikum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kizárólag szakmai vizsgára felkészítő évf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lyamába bekapcsolódhat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az is, aki a középiskola befejező évfolyamát elvégezte, de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még nincs érettségi végzettsége</w:t>
      </w:r>
      <w:r w:rsidR="006E52D4" w:rsidRPr="00E76401">
        <w:rPr>
          <w:rFonts w:ascii="Times New Roman" w:hAnsi="Times New Roman"/>
          <w:color w:val="000000" w:themeColor="text1"/>
          <w:sz w:val="24"/>
        </w:rPr>
        <w:t>. Neki viszont vállalnia kell, hogy legk</w:t>
      </w:r>
      <w:r w:rsidR="006E52D4" w:rsidRPr="00E76401">
        <w:rPr>
          <w:rFonts w:ascii="Times New Roman" w:hAnsi="Times New Roman"/>
          <w:color w:val="000000" w:themeColor="text1"/>
          <w:sz w:val="24"/>
        </w:rPr>
        <w:t>é</w:t>
      </w:r>
      <w:r w:rsidR="006E52D4" w:rsidRPr="00E76401">
        <w:rPr>
          <w:rFonts w:ascii="Times New Roman" w:hAnsi="Times New Roman"/>
          <w:color w:val="000000" w:themeColor="text1"/>
          <w:sz w:val="24"/>
        </w:rPr>
        <w:t>sőbb az első félév utolsó tanítási napjáig érettségi végzettséget szerez. Ha ez nem történik meg, akkor a tanulmányi jo</w:t>
      </w:r>
      <w:r w:rsidR="006E52D4" w:rsidRPr="00E76401">
        <w:rPr>
          <w:rFonts w:ascii="Times New Roman" w:hAnsi="Times New Roman"/>
          <w:color w:val="000000" w:themeColor="text1"/>
          <w:sz w:val="24"/>
        </w:rPr>
        <w:t>g</w:t>
      </w:r>
      <w:r w:rsidR="006E52D4" w:rsidRPr="00E76401">
        <w:rPr>
          <w:rFonts w:ascii="Times New Roman" w:hAnsi="Times New Roman"/>
          <w:color w:val="000000" w:themeColor="text1"/>
          <w:sz w:val="24"/>
        </w:rPr>
        <w:t>viszony az első félév utolsó tanítási napjával megszűnik</w:t>
      </w:r>
      <w:r w:rsidR="00595C08" w:rsidRPr="00E76401">
        <w:rPr>
          <w:rFonts w:ascii="Times New Roman" w:hAnsi="Times New Roman"/>
          <w:color w:val="000000" w:themeColor="text1"/>
          <w:sz w:val="24"/>
        </w:rPr>
        <w:t>.)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>. 52/</w:t>
      </w:r>
      <w:proofErr w:type="gramStart"/>
      <w:r w:rsidR="006E52D4" w:rsidRPr="00E76401">
        <w:rPr>
          <w:rFonts w:ascii="Times New Roman" w:hAnsi="Times New Roman"/>
          <w:color w:val="000000" w:themeColor="text1"/>
          <w:sz w:val="24"/>
        </w:rPr>
        <w:t>A.</w:t>
      </w:r>
      <w:proofErr w:type="gram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A11CD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E4FD39" w14:textId="4FA735CF" w:rsidR="00461FCF" w:rsidRPr="00E76401" w:rsidRDefault="000D623D" w:rsidP="00461FC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F526E2" w:rsidRPr="00E76401">
        <w:rPr>
          <w:rFonts w:ascii="Times New Roman" w:hAnsi="Times New Roman"/>
          <w:color w:val="000000" w:themeColor="text1"/>
          <w:sz w:val="24"/>
        </w:rPr>
        <w:t>z új szakképzési rendszerben 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szakké</w:t>
      </w:r>
      <w:r w:rsidR="002721CB" w:rsidRPr="00E76401">
        <w:rPr>
          <w:rFonts w:ascii="Times New Roman" w:hAnsi="Times New Roman"/>
          <w:color w:val="000000" w:themeColor="text1"/>
          <w:sz w:val="24"/>
        </w:rPr>
        <w:t>pző intézményben</w:t>
      </w:r>
      <w:r w:rsidR="002721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folyó,</w:t>
      </w:r>
      <w:r w:rsidR="000B6D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721CB" w:rsidRPr="00E76401">
        <w:rPr>
          <w:rFonts w:ascii="Times New Roman" w:hAnsi="Times New Roman"/>
          <w:color w:val="000000" w:themeColor="text1"/>
          <w:sz w:val="24"/>
        </w:rPr>
        <w:t>a S</w:t>
      </w:r>
      <w:r w:rsidRPr="00E76401">
        <w:rPr>
          <w:rFonts w:ascii="Times New Roman" w:hAnsi="Times New Roman"/>
          <w:color w:val="000000" w:themeColor="text1"/>
          <w:sz w:val="24"/>
        </w:rPr>
        <w:t>zakmajegyzékben megh</w:t>
      </w: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tározott szakmára felkészítő 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oktatást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oktatás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nak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nevezzük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. A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szakképző intézm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nyekben kétféle jogviszonyban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lehet részt venni a szakmai oktatásban: a tanuló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tanulói jogv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i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>,</w:t>
      </w:r>
      <w:r w:rsidR="00461FCF" w:rsidRPr="00E76401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a képzésben részt vevő személy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felnőttképzési jogviszonyban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áll a szakképző i</w:t>
      </w:r>
      <w:r w:rsidR="00461FCF" w:rsidRPr="00E76401">
        <w:rPr>
          <w:rFonts w:ascii="Times New Roman" w:hAnsi="Times New Roman"/>
          <w:color w:val="000000" w:themeColor="text1"/>
          <w:sz w:val="24"/>
        </w:rPr>
        <w:t>n</w:t>
      </w:r>
      <w:r w:rsidR="00461FCF" w:rsidRPr="00E76401">
        <w:rPr>
          <w:rFonts w:ascii="Times New Roman" w:hAnsi="Times New Roman"/>
          <w:color w:val="000000" w:themeColor="text1"/>
          <w:sz w:val="24"/>
        </w:rPr>
        <w:t>tézménnyel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61FCF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461FCF" w:rsidRPr="00E76401">
        <w:rPr>
          <w:rFonts w:ascii="Times New Roman" w:hAnsi="Times New Roman"/>
          <w:color w:val="000000" w:themeColor="text1"/>
          <w:sz w:val="24"/>
        </w:rPr>
        <w:t>. 53. §). Tanulói jogviszony tanköteles kiskorúval, továbbá a szakmai oktatásban részt vevő tanulóval hozható létre annak a tanévnek az utolsó napjáig, amelyikben a tanuló a huszonötödik életévét betölti. Minden más esetben a szakképzésben részt vevő a fe</w:t>
      </w:r>
      <w:r w:rsidR="00461FCF" w:rsidRPr="00E76401">
        <w:rPr>
          <w:rFonts w:ascii="Times New Roman" w:hAnsi="Times New Roman"/>
          <w:color w:val="000000" w:themeColor="text1"/>
          <w:sz w:val="24"/>
        </w:rPr>
        <w:t>l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nőttképzésről szóló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2013. évi LXXVII. 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törvény szerinti felnőttképzési jogviszonyban áll a szakképző intézménnyel. </w:t>
      </w:r>
      <w:r w:rsidR="00773AF0" w:rsidRPr="00E76401">
        <w:rPr>
          <w:rFonts w:ascii="Times New Roman" w:hAnsi="Times New Roman"/>
          <w:color w:val="000000" w:themeColor="text1"/>
          <w:sz w:val="24"/>
        </w:rPr>
        <w:t>(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A szakmai oktatásban részt</w:t>
      </w:r>
      <w:r w:rsidR="00B550AC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vevők a tovább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i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akban egységesen </w:t>
      </w:r>
      <w:r w:rsidR="000C63F3" w:rsidRPr="00E76401">
        <w:rPr>
          <w:rFonts w:ascii="Times New Roman" w:hAnsi="Times New Roman"/>
          <w:b/>
          <w:i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b/>
          <w:i/>
          <w:color w:val="000000" w:themeColor="text1"/>
          <w:sz w:val="24"/>
        </w:rPr>
        <w:t>tanulóként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jelennek meg az anyagban</w:t>
      </w:r>
      <w:r w:rsidR="00773AF0" w:rsidRPr="00E76401">
        <w:rPr>
          <w:rFonts w:ascii="Times New Roman" w:hAnsi="Times New Roman"/>
          <w:color w:val="000000" w:themeColor="text1"/>
          <w:sz w:val="24"/>
        </w:rPr>
        <w:t>, ha a képzésben részt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vevő személyre adott esetben eltérő szabály vonatkozik, akkor az külön </w:t>
      </w:r>
      <w:r w:rsidR="00595C08" w:rsidRPr="00E76401">
        <w:rPr>
          <w:rFonts w:ascii="Times New Roman" w:hAnsi="Times New Roman"/>
          <w:color w:val="000000" w:themeColor="text1"/>
          <w:sz w:val="24"/>
        </w:rPr>
        <w:t>meg</w:t>
      </w:r>
      <w:r w:rsidR="00773AF0" w:rsidRPr="00E76401">
        <w:rPr>
          <w:rFonts w:ascii="Times New Roman" w:hAnsi="Times New Roman"/>
          <w:color w:val="000000" w:themeColor="text1"/>
          <w:sz w:val="24"/>
        </w:rPr>
        <w:t>jelölésre kerül.)</w:t>
      </w:r>
    </w:p>
    <w:p w14:paraId="46D333FF" w14:textId="775458DD" w:rsidR="0034461C" w:rsidRPr="00E76401" w:rsidRDefault="00C414DC" w:rsidP="00E01D4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szakmai oktatás két szakaszra,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ágazati alapoktatásra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="00595C08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ezt követő 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szakirányú oktatá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ra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tagolódik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7E13E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E13E4" w:rsidRPr="00E76401">
        <w:rPr>
          <w:rFonts w:ascii="Times New Roman" w:hAnsi="Times New Roman"/>
          <w:color w:val="000000" w:themeColor="text1"/>
          <w:sz w:val="24"/>
        </w:rPr>
        <w:t>. 74-75. §)</w:t>
      </w:r>
      <w:r w:rsidR="00F526E2" w:rsidRPr="00E76401">
        <w:rPr>
          <w:rFonts w:ascii="Times New Roman" w:hAnsi="Times New Roman"/>
          <w:color w:val="000000" w:themeColor="text1"/>
          <w:sz w:val="24"/>
        </w:rPr>
        <w:t>.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A két oktatási szakaszt az 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ágazati alapvizsga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választja el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egymástól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. Az ágazati alapoktatás magában foglalja az adott </w:t>
      </w:r>
      <w:r w:rsidR="0034461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ágazat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ba tartozó összes szakma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közös szakmai tartalmait a képzési és kimeneti követelményekben meghatározottak szerint.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(Ez tehát azt is jelenti, hogy egy adott ágazatba tartozó valamennyi szakma képzési és kimeneti követelményének ágazati alapoktatásra vonatkozó része azonos tartalmú.)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4461C" w:rsidRPr="00E76401">
        <w:rPr>
          <w:rFonts w:ascii="Times New Roman" w:hAnsi="Times New Roman"/>
          <w:color w:val="000000" w:themeColor="text1"/>
          <w:sz w:val="24"/>
        </w:rPr>
        <w:t>Az ágazati alapokt</w:t>
      </w:r>
      <w:r w:rsidR="0034461C" w:rsidRPr="00E76401">
        <w:rPr>
          <w:rFonts w:ascii="Times New Roman" w:hAnsi="Times New Roman"/>
          <w:color w:val="000000" w:themeColor="text1"/>
          <w:sz w:val="24"/>
        </w:rPr>
        <w:t>a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tást </w:t>
      </w:r>
      <w:r w:rsidR="009A4A28" w:rsidRPr="00E76401">
        <w:rPr>
          <w:rFonts w:ascii="Times New Roman" w:hAnsi="Times New Roman"/>
          <w:color w:val="000000" w:themeColor="text1"/>
          <w:sz w:val="24"/>
        </w:rPr>
        <w:t>minden esetben és kizárólag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szakképző intézményben kell megszervezni. 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Az ágazati ala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p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oktatás ágazati alapviz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gával zárul</w:t>
      </w:r>
      <w:r w:rsidR="0034461C" w:rsidRPr="00E76401">
        <w:rPr>
          <w:rFonts w:ascii="Times New Roman" w:hAnsi="Times New Roman"/>
          <w:color w:val="000000" w:themeColor="text1"/>
          <w:sz w:val="24"/>
        </w:rPr>
        <w:t>.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 (A tanuló 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csak 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a sikeres ágazati alapvizsga birtokában léphet </w:t>
      </w:r>
      <w:r w:rsidR="0005650D" w:rsidRPr="00E76401">
        <w:rPr>
          <w:rFonts w:ascii="Times New Roman" w:hAnsi="Times New Roman"/>
          <w:color w:val="000000" w:themeColor="text1"/>
          <w:sz w:val="24"/>
        </w:rPr>
        <w:t>magasabb évfolyamba</w:t>
      </w:r>
      <w:r w:rsidR="00E01D4F" w:rsidRPr="00E76401">
        <w:rPr>
          <w:rFonts w:ascii="Times New Roman" w:hAnsi="Times New Roman"/>
          <w:color w:val="000000" w:themeColor="text1"/>
          <w:sz w:val="24"/>
        </w:rPr>
        <w:t>, vehet részt a duális képzésben, köthet szakképzési munkaszerz</w:t>
      </w:r>
      <w:r w:rsidR="00E01D4F" w:rsidRPr="00E76401">
        <w:rPr>
          <w:rFonts w:ascii="Times New Roman" w:hAnsi="Times New Roman"/>
          <w:color w:val="000000" w:themeColor="text1"/>
          <w:sz w:val="24"/>
        </w:rPr>
        <w:t>ő</w:t>
      </w:r>
      <w:r w:rsidR="00E01D4F" w:rsidRPr="00E76401">
        <w:rPr>
          <w:rFonts w:ascii="Times New Roman" w:hAnsi="Times New Roman"/>
          <w:color w:val="000000" w:themeColor="text1"/>
          <w:sz w:val="24"/>
        </w:rPr>
        <w:t>dést</w:t>
      </w:r>
      <w:r w:rsidR="009A7893" w:rsidRPr="00E76401">
        <w:rPr>
          <w:rFonts w:ascii="Times New Roman" w:hAnsi="Times New Roman"/>
          <w:color w:val="000000" w:themeColor="text1"/>
          <w:sz w:val="24"/>
        </w:rPr>
        <w:t>.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05650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5650D" w:rsidRPr="00E76401">
        <w:rPr>
          <w:rFonts w:ascii="Times New Roman" w:hAnsi="Times New Roman"/>
          <w:color w:val="000000" w:themeColor="text1"/>
          <w:sz w:val="24"/>
        </w:rPr>
        <w:t>. 256. §</w:t>
      </w:r>
      <w:r w:rsidR="009A7893" w:rsidRPr="00E76401">
        <w:rPr>
          <w:rFonts w:ascii="Times New Roman" w:hAnsi="Times New Roman"/>
          <w:color w:val="000000" w:themeColor="text1"/>
          <w:sz w:val="24"/>
        </w:rPr>
        <w:t>)</w:t>
      </w:r>
    </w:p>
    <w:p w14:paraId="2F7E91A2" w14:textId="79E21C4B" w:rsidR="009A7893" w:rsidRPr="00E76401" w:rsidRDefault="00E01D4F" w:rsidP="00440F62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szakképző iskolában az ágazati alapoktatás a 9. évfolyamon, a technikumban a 9. és a 10. évfolyamon zajlik</w:t>
      </w:r>
      <w:r w:rsidR="00C414DC" w:rsidRPr="00E76401">
        <w:rPr>
          <w:rFonts w:ascii="Times New Roman" w:hAnsi="Times New Roman"/>
          <w:color w:val="000000" w:themeColor="text1"/>
          <w:sz w:val="24"/>
        </w:rPr>
        <w:t>.</w:t>
      </w:r>
      <w:r w:rsidR="0055650A" w:rsidRPr="00E76401">
        <w:rPr>
          <w:rFonts w:ascii="Times New Roman" w:hAnsi="Times New Roman"/>
          <w:color w:val="000000" w:themeColor="text1"/>
          <w:sz w:val="24"/>
        </w:rPr>
        <w:t xml:space="preserve"> Ha a </w:t>
      </w:r>
      <w:r w:rsidR="0005650D" w:rsidRPr="00E76401">
        <w:rPr>
          <w:rFonts w:ascii="Times New Roman" w:hAnsi="Times New Roman"/>
          <w:color w:val="000000" w:themeColor="text1"/>
          <w:sz w:val="24"/>
        </w:rPr>
        <w:t>szakmai oktatás</w:t>
      </w:r>
      <w:r w:rsidR="0055650A" w:rsidRPr="00E76401">
        <w:rPr>
          <w:rFonts w:ascii="Times New Roman" w:hAnsi="Times New Roman"/>
          <w:color w:val="000000" w:themeColor="text1"/>
          <w:sz w:val="24"/>
        </w:rPr>
        <w:t xml:space="preserve"> közismereti tartalom nélküli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kizárólag szakmai vizsg</w:t>
      </w:r>
      <w:r w:rsidR="009A7893" w:rsidRPr="00E76401">
        <w:rPr>
          <w:rFonts w:ascii="Times New Roman" w:hAnsi="Times New Roman"/>
          <w:color w:val="000000" w:themeColor="text1"/>
          <w:sz w:val="24"/>
        </w:rPr>
        <w:t>á</w:t>
      </w:r>
      <w:r w:rsidR="009A7893" w:rsidRPr="00E76401">
        <w:rPr>
          <w:rFonts w:ascii="Times New Roman" w:hAnsi="Times New Roman"/>
          <w:color w:val="000000" w:themeColor="text1"/>
          <w:sz w:val="24"/>
        </w:rPr>
        <w:t>ra történő felkészítés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akkor a </w:t>
      </w:r>
      <w:r w:rsidR="009A7893" w:rsidRPr="00E76401">
        <w:rPr>
          <w:rFonts w:ascii="Times New Roman" w:hAnsi="Times New Roman"/>
          <w:b/>
          <w:color w:val="000000" w:themeColor="text1"/>
          <w:sz w:val="24"/>
        </w:rPr>
        <w:t>szakmai oktatás első félévében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kerül sor az ágazati alapoktatá</w:t>
      </w:r>
      <w:r w:rsidR="009A7893" w:rsidRPr="00E76401">
        <w:rPr>
          <w:rFonts w:ascii="Times New Roman" w:hAnsi="Times New Roman"/>
          <w:color w:val="000000" w:themeColor="text1"/>
          <w:sz w:val="24"/>
        </w:rPr>
        <w:t>s</w:t>
      </w:r>
      <w:r w:rsidR="009A7893" w:rsidRPr="00E76401">
        <w:rPr>
          <w:rFonts w:ascii="Times New Roman" w:hAnsi="Times New Roman"/>
          <w:color w:val="000000" w:themeColor="text1"/>
          <w:sz w:val="24"/>
        </w:rPr>
        <w:t>ra és ezt követően az ágazati alapvizsgára.</w:t>
      </w:r>
      <w:r w:rsidR="00A41E27" w:rsidRPr="00E76401">
        <w:rPr>
          <w:rFonts w:ascii="Times New Roman" w:hAnsi="Times New Roman"/>
          <w:color w:val="000000" w:themeColor="text1"/>
          <w:sz w:val="24"/>
        </w:rPr>
        <w:t xml:space="preserve"> Felnőttképzési jogviszonyban a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CF7" w:rsidRPr="00E76401">
        <w:rPr>
          <w:rFonts w:ascii="Times New Roman" w:hAnsi="Times New Roman"/>
          <w:color w:val="000000" w:themeColor="text1"/>
          <w:sz w:val="24"/>
        </w:rPr>
        <w:t>szakmai progra</w:t>
      </w:r>
      <w:r w:rsidR="00606CF7" w:rsidRPr="00E76401">
        <w:rPr>
          <w:rFonts w:ascii="Times New Roman" w:hAnsi="Times New Roman"/>
          <w:color w:val="000000" w:themeColor="text1"/>
          <w:sz w:val="24"/>
        </w:rPr>
        <w:t>m</w:t>
      </w:r>
      <w:r w:rsidR="00606CF7" w:rsidRPr="00E76401">
        <w:rPr>
          <w:rFonts w:ascii="Times New Roman" w:hAnsi="Times New Roman"/>
          <w:color w:val="000000" w:themeColor="text1"/>
          <w:sz w:val="24"/>
        </w:rPr>
        <w:t>ban meghatározott ütemezésben kell ágazati alapoktatást szervezni.</w:t>
      </w:r>
      <w:r w:rsidR="00B922AC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B922AC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B922AC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B922AC" w:rsidRPr="00E76401">
        <w:rPr>
          <w:rFonts w:ascii="Times New Roman" w:hAnsi="Times New Roman"/>
          <w:color w:val="000000" w:themeColor="text1"/>
          <w:sz w:val="24"/>
        </w:rPr>
        <w:t>. 222. §)</w:t>
      </w:r>
    </w:p>
    <w:p w14:paraId="62A04A30" w14:textId="3725C172" w:rsidR="00773AF0" w:rsidRPr="00E76401" w:rsidRDefault="007F624F" w:rsidP="00004819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szakirányú oktatás</w:t>
      </w:r>
      <w:r w:rsidR="00A6562F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keretében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már célzottan </w:t>
      </w:r>
      <w:r w:rsidR="008C466C" w:rsidRPr="00E76401">
        <w:rPr>
          <w:rFonts w:ascii="Times New Roman" w:hAnsi="Times New Roman"/>
          <w:color w:val="000000" w:themeColor="text1"/>
          <w:sz w:val="24"/>
        </w:rPr>
        <w:t>a szakma keretében ellátandó munkatevékenységekhez szükséges ismereteket és készségeket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 sajátítja el</w:t>
      </w:r>
      <w:r w:rsidR="008C466C" w:rsidRPr="00E76401">
        <w:rPr>
          <w:rFonts w:ascii="Times New Roman" w:hAnsi="Times New Roman"/>
          <w:color w:val="000000" w:themeColor="text1"/>
          <w:sz w:val="24"/>
        </w:rPr>
        <w:t>, képessé válik azok gyakorlatban történő alkalmazására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és mindezek eredményeképpen megfelelően 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>felkészülhet a szakmai vizsgára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. A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>szakirányú oktatás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– technikumban a harmadik esztendőtől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(11. évf</w:t>
      </w:r>
      <w:r w:rsidR="002735D0" w:rsidRPr="00E76401">
        <w:rPr>
          <w:rFonts w:ascii="Times New Roman" w:hAnsi="Times New Roman"/>
          <w:color w:val="000000" w:themeColor="text1"/>
          <w:sz w:val="24"/>
        </w:rPr>
        <w:t>o</w:t>
      </w:r>
      <w:r w:rsidR="002735D0" w:rsidRPr="00E76401">
        <w:rPr>
          <w:rFonts w:ascii="Times New Roman" w:hAnsi="Times New Roman"/>
          <w:color w:val="000000" w:themeColor="text1"/>
          <w:sz w:val="24"/>
        </w:rPr>
        <w:t>lyam)</w:t>
      </w:r>
      <w:r w:rsidR="008C466C" w:rsidRPr="00E76401">
        <w:rPr>
          <w:rFonts w:ascii="Times New Roman" w:hAnsi="Times New Roman"/>
          <w:color w:val="000000" w:themeColor="text1"/>
          <w:sz w:val="24"/>
        </w:rPr>
        <w:t>, szakképző iskolában a második évtől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(10. évfolyam)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– már nem csak a szakképző i</w:t>
      </w:r>
      <w:r w:rsidR="008C466C" w:rsidRPr="00E76401">
        <w:rPr>
          <w:rFonts w:ascii="Times New Roman" w:hAnsi="Times New Roman"/>
          <w:color w:val="000000" w:themeColor="text1"/>
          <w:sz w:val="24"/>
        </w:rPr>
        <w:t>n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tézményben, hanem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71D5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szak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 xml:space="preserve">képzési munkaszerződéssel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duális képzőhelyen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 xml:space="preserve"> is folyhat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8D591F" w:rsidRPr="00E76401">
        <w:rPr>
          <w:rFonts w:ascii="Times New Roman" w:hAnsi="Times New Roman"/>
          <w:color w:val="000000" w:themeColor="text1"/>
          <w:sz w:val="24"/>
        </w:rPr>
        <w:t>[</w:t>
      </w:r>
      <w:r w:rsidR="008C466C" w:rsidRPr="00E76401">
        <w:rPr>
          <w:rFonts w:ascii="Times New Roman" w:hAnsi="Times New Roman"/>
          <w:color w:val="000000" w:themeColor="text1"/>
          <w:sz w:val="24"/>
        </w:rPr>
        <w:t>Po</w:t>
      </w:r>
      <w:r w:rsidR="008C466C" w:rsidRPr="00E76401">
        <w:rPr>
          <w:rFonts w:ascii="Times New Roman" w:hAnsi="Times New Roman"/>
          <w:color w:val="000000" w:themeColor="text1"/>
          <w:sz w:val="24"/>
        </w:rPr>
        <w:t>n</w:t>
      </w:r>
      <w:r w:rsidR="008C466C" w:rsidRPr="00E76401">
        <w:rPr>
          <w:rFonts w:ascii="Times New Roman" w:hAnsi="Times New Roman"/>
          <w:color w:val="000000" w:themeColor="text1"/>
          <w:sz w:val="24"/>
        </w:rPr>
        <w:t>tosabban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B756A6" w:rsidRPr="00E76401">
        <w:rPr>
          <w:rFonts w:ascii="Times New Roman" w:hAnsi="Times New Roman"/>
          <w:color w:val="000000" w:themeColor="text1"/>
          <w:sz w:val="24"/>
        </w:rPr>
        <w:t xml:space="preserve">az ágazati alapvizsga letételét követően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elsődlegessé válik a szakirányú oktatás duális képzés keretében tört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nő megvalósulása, mert</w:t>
      </w:r>
      <w:r w:rsidR="007D4CC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B6D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D4CCF" w:rsidRPr="00E76401">
        <w:rPr>
          <w:rFonts w:ascii="Times New Roman" w:hAnsi="Times New Roman"/>
          <w:color w:val="000000" w:themeColor="text1"/>
          <w:sz w:val="24"/>
        </w:rPr>
        <w:t xml:space="preserve">főszabály szerint a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szakképző intézményben a szakirányú oktatás akkor teljesíthető, ha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nincs olyan duális képzőhely, amely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8C466C" w:rsidRPr="00E76401">
        <w:rPr>
          <w:rFonts w:ascii="Times New Roman" w:hAnsi="Times New Roman"/>
          <w:color w:val="000000" w:themeColor="text1"/>
          <w:sz w:val="24"/>
        </w:rPr>
        <w:t>tanulót fogadni tudná</w:t>
      </w:r>
      <w:r w:rsidR="00773AF0" w:rsidRPr="00E76401">
        <w:rPr>
          <w:rFonts w:ascii="Times New Roman" w:hAnsi="Times New Roman"/>
          <w:color w:val="000000" w:themeColor="text1"/>
          <w:sz w:val="24"/>
        </w:rPr>
        <w:t>.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 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d. </w:t>
      </w:r>
      <w:proofErr w:type="spellStart"/>
      <w:r w:rsidR="008D591F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8D591F" w:rsidRPr="00E76401">
        <w:rPr>
          <w:rFonts w:ascii="Times New Roman" w:hAnsi="Times New Roman"/>
          <w:color w:val="000000" w:themeColor="text1"/>
          <w:sz w:val="24"/>
        </w:rPr>
        <w:t>. 76. § (1) bekezdés b) pont.]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Ha a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73AF0" w:rsidRPr="00E76401">
        <w:rPr>
          <w:rFonts w:ascii="Times New Roman" w:hAnsi="Times New Roman"/>
          <w:color w:val="000000" w:themeColor="text1"/>
          <w:sz w:val="24"/>
        </w:rPr>
        <w:t>szakirányú okt</w:t>
      </w:r>
      <w:r w:rsidR="00773AF0" w:rsidRPr="00E76401">
        <w:rPr>
          <w:rFonts w:ascii="Times New Roman" w:hAnsi="Times New Roman"/>
          <w:color w:val="000000" w:themeColor="text1"/>
          <w:sz w:val="24"/>
        </w:rPr>
        <w:t>a</w:t>
      </w:r>
      <w:r w:rsidR="00773AF0" w:rsidRPr="00E76401">
        <w:rPr>
          <w:rFonts w:ascii="Times New Roman" w:hAnsi="Times New Roman"/>
          <w:color w:val="000000" w:themeColor="text1"/>
          <w:sz w:val="24"/>
        </w:rPr>
        <w:t>tásban sza</w:t>
      </w:r>
      <w:r w:rsidR="008C466C" w:rsidRPr="00E76401">
        <w:rPr>
          <w:rFonts w:ascii="Times New Roman" w:hAnsi="Times New Roman"/>
          <w:color w:val="000000" w:themeColor="text1"/>
          <w:sz w:val="24"/>
        </w:rPr>
        <w:t>kké</w:t>
      </w:r>
      <w:r w:rsidR="008C466C" w:rsidRPr="00E76401">
        <w:rPr>
          <w:rFonts w:ascii="Times New Roman" w:hAnsi="Times New Roman"/>
          <w:color w:val="000000" w:themeColor="text1"/>
          <w:sz w:val="24"/>
        </w:rPr>
        <w:t>p</w:t>
      </w:r>
      <w:r w:rsidR="008C466C" w:rsidRPr="00E76401">
        <w:rPr>
          <w:rFonts w:ascii="Times New Roman" w:hAnsi="Times New Roman"/>
          <w:color w:val="000000" w:themeColor="text1"/>
          <w:sz w:val="24"/>
        </w:rPr>
        <w:t>zési munkaszerződéssel vesz részt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havonta munkabérre jogosult.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szakképzési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munkaszerződés alapján kapott munkabére akár 3-5-ször magasabb, mint a korábbi t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nulószerződés alapján járó juttatás</w:t>
      </w:r>
      <w:r w:rsidR="008A6FB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mint később látható, </w:t>
      </w:r>
      <w:r w:rsidR="008A6FB4" w:rsidRPr="00E76401">
        <w:rPr>
          <w:rFonts w:ascii="Times New Roman" w:hAnsi="Times New Roman"/>
          <w:color w:val="000000" w:themeColor="text1"/>
          <w:sz w:val="24"/>
        </w:rPr>
        <w:t>meghaladhatja a 100.000 Ft-ot is)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8C466C" w:rsidRPr="00E76401">
        <w:rPr>
          <w:rFonts w:ascii="Times New Roman" w:hAnsi="Times New Roman"/>
          <w:color w:val="000000" w:themeColor="text1"/>
          <w:sz w:val="24"/>
        </w:rPr>
        <w:t>tanuló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akár a szakirányú oktatás egészét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is </w:t>
      </w:r>
      <w:r w:rsidR="00773AF0" w:rsidRPr="00E76401">
        <w:rPr>
          <w:rFonts w:ascii="Times New Roman" w:hAnsi="Times New Roman"/>
          <w:color w:val="000000" w:themeColor="text1"/>
          <w:sz w:val="24"/>
        </w:rPr>
        <w:t>a duális képzőhely</w:t>
      </w:r>
      <w:r w:rsidR="008C466C" w:rsidRPr="00E76401">
        <w:rPr>
          <w:rFonts w:ascii="Times New Roman" w:hAnsi="Times New Roman"/>
          <w:color w:val="000000" w:themeColor="text1"/>
          <w:sz w:val="24"/>
        </w:rPr>
        <w:t>en</w:t>
      </w:r>
      <w:r w:rsidR="00773AF0" w:rsidRPr="00E76401">
        <w:rPr>
          <w:rFonts w:ascii="Times New Roman" w:hAnsi="Times New Roman"/>
          <w:color w:val="000000" w:themeColor="text1"/>
          <w:sz w:val="24"/>
        </w:rPr>
        <w:t>, vállalati körülmények között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 végezheti, töltheti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. Azaz nem csupán a korábbi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(tanulószerződ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ses)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rendszer szerinti szakmai gyakorlatot 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végezheti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>tanuló a gazdálkodó szerveze</w:t>
      </w:r>
      <w:r w:rsidR="00773AF0" w:rsidRPr="00E76401">
        <w:rPr>
          <w:rFonts w:ascii="Times New Roman" w:hAnsi="Times New Roman"/>
          <w:color w:val="000000" w:themeColor="text1"/>
          <w:sz w:val="24"/>
        </w:rPr>
        <w:t>t</w:t>
      </w:r>
      <w:r w:rsidR="00773AF0" w:rsidRPr="00E76401">
        <w:rPr>
          <w:rFonts w:ascii="Times New Roman" w:hAnsi="Times New Roman"/>
          <w:color w:val="000000" w:themeColor="text1"/>
          <w:sz w:val="24"/>
        </w:rPr>
        <w:t>nél, hanem egység</w:t>
      </w:r>
      <w:r w:rsidR="003726F9" w:rsidRPr="00E76401">
        <w:rPr>
          <w:rFonts w:ascii="Times New Roman" w:hAnsi="Times New Roman"/>
          <w:color w:val="000000" w:themeColor="text1"/>
          <w:sz w:val="24"/>
        </w:rPr>
        <w:t>ben, integráltan, kombináltan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kezelve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(és tanulva) 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 </w:t>
      </w:r>
      <w:r w:rsidR="00773AF0" w:rsidRPr="00E76401">
        <w:rPr>
          <w:rFonts w:ascii="Times New Roman" w:hAnsi="Times New Roman"/>
          <w:color w:val="000000" w:themeColor="text1"/>
          <w:sz w:val="24"/>
        </w:rPr>
        <w:t>az elméleti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mind a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gyakorlati szakmai ismereteket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 sajátíthatja el</w:t>
      </w:r>
      <w:r w:rsidR="00773AF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61A0B" w:rsidRPr="00E76401">
        <w:rPr>
          <w:rFonts w:ascii="Times New Roman" w:hAnsi="Times New Roman"/>
          <w:color w:val="000000" w:themeColor="text1"/>
          <w:sz w:val="24"/>
        </w:rPr>
        <w:t>[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Ezt segíti elő a </w:t>
      </w:r>
      <w:r w:rsidR="00661A0B" w:rsidRPr="00E76401">
        <w:rPr>
          <w:rFonts w:ascii="Times New Roman" w:hAnsi="Times New Roman"/>
          <w:color w:val="000000" w:themeColor="text1"/>
          <w:sz w:val="24"/>
        </w:rPr>
        <w:t>képzési és kimeneti köv</w:t>
      </w:r>
      <w:r w:rsidR="00661A0B" w:rsidRPr="00E76401">
        <w:rPr>
          <w:rFonts w:ascii="Times New Roman" w:hAnsi="Times New Roman"/>
          <w:color w:val="000000" w:themeColor="text1"/>
          <w:sz w:val="24"/>
        </w:rPr>
        <w:t>e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telmények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tanulási </w:t>
      </w:r>
      <w:r w:rsidR="00661A0B" w:rsidRPr="00E76401">
        <w:rPr>
          <w:rFonts w:ascii="Times New Roman" w:hAnsi="Times New Roman"/>
          <w:color w:val="000000" w:themeColor="text1"/>
          <w:sz w:val="24"/>
        </w:rPr>
        <w:t>eredmény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 alapú 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megközelítése, </w:t>
      </w:r>
      <w:r w:rsidR="003726F9" w:rsidRPr="00E76401">
        <w:rPr>
          <w:rFonts w:ascii="Times New Roman" w:hAnsi="Times New Roman"/>
          <w:color w:val="000000" w:themeColor="text1"/>
          <w:sz w:val="24"/>
        </w:rPr>
        <w:t>felépítése</w:t>
      </w:r>
      <w:r w:rsidR="00661A0B" w:rsidRPr="00E76401">
        <w:rPr>
          <w:rFonts w:ascii="Times New Roman" w:hAnsi="Times New Roman"/>
          <w:color w:val="000000" w:themeColor="text1"/>
          <w:sz w:val="24"/>
        </w:rPr>
        <w:t>, amely az adott szakmához ka</w:t>
      </w:r>
      <w:r w:rsidR="00661A0B" w:rsidRPr="00E76401">
        <w:rPr>
          <w:rFonts w:ascii="Times New Roman" w:hAnsi="Times New Roman"/>
          <w:color w:val="000000" w:themeColor="text1"/>
          <w:sz w:val="24"/>
        </w:rPr>
        <w:t>p</w:t>
      </w:r>
      <w:r w:rsidR="00661A0B" w:rsidRPr="00E76401">
        <w:rPr>
          <w:rFonts w:ascii="Times New Roman" w:hAnsi="Times New Roman"/>
          <w:color w:val="000000" w:themeColor="text1"/>
          <w:sz w:val="24"/>
        </w:rPr>
        <w:t>csolódó</w:t>
      </w:r>
      <w:r w:rsidR="002917F5" w:rsidRPr="00E76401">
        <w:rPr>
          <w:rFonts w:ascii="Times New Roman" w:hAnsi="Times New Roman"/>
          <w:color w:val="000000" w:themeColor="text1"/>
          <w:sz w:val="24"/>
        </w:rPr>
        <w:t>, a szakma gyakorlásához szükséges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készségeket, képességeket határozza meg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 (felsor</w:t>
      </w:r>
      <w:r w:rsidR="002917F5" w:rsidRPr="00E76401">
        <w:rPr>
          <w:rFonts w:ascii="Times New Roman" w:hAnsi="Times New Roman"/>
          <w:color w:val="000000" w:themeColor="text1"/>
          <w:sz w:val="24"/>
        </w:rPr>
        <w:t>o</w:t>
      </w:r>
      <w:r w:rsidR="002917F5" w:rsidRPr="00E76401">
        <w:rPr>
          <w:rFonts w:ascii="Times New Roman" w:hAnsi="Times New Roman"/>
          <w:color w:val="000000" w:themeColor="text1"/>
          <w:sz w:val="24"/>
        </w:rPr>
        <w:t>lás)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és rögzíti, hogy ezekkel kapcsolatban mi</w:t>
      </w:r>
      <w:r w:rsidR="002917F5" w:rsidRPr="00E76401">
        <w:rPr>
          <w:rFonts w:ascii="Times New Roman" w:hAnsi="Times New Roman"/>
          <w:color w:val="000000" w:themeColor="text1"/>
          <w:sz w:val="24"/>
        </w:rPr>
        <w:t>t kell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tud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ni, érteni 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és önállóan </w:t>
      </w:r>
      <w:r w:rsidR="002917F5" w:rsidRPr="00E76401">
        <w:rPr>
          <w:rFonts w:ascii="Times New Roman" w:hAnsi="Times New Roman"/>
          <w:color w:val="000000" w:themeColor="text1"/>
          <w:sz w:val="24"/>
        </w:rPr>
        <w:t>vagy irányítás me</w:t>
      </w:r>
      <w:r w:rsidR="002917F5" w:rsidRPr="00E76401">
        <w:rPr>
          <w:rFonts w:ascii="Times New Roman" w:hAnsi="Times New Roman"/>
          <w:color w:val="000000" w:themeColor="text1"/>
          <w:sz w:val="24"/>
        </w:rPr>
        <w:t>l</w:t>
      </w:r>
      <w:r w:rsidR="002917F5" w:rsidRPr="00E76401">
        <w:rPr>
          <w:rFonts w:ascii="Times New Roman" w:hAnsi="Times New Roman"/>
          <w:color w:val="000000" w:themeColor="text1"/>
          <w:sz w:val="24"/>
        </w:rPr>
        <w:t>lett elvégezni</w:t>
      </w:r>
      <w:r w:rsidR="00BF5A27" w:rsidRPr="00E76401">
        <w:rPr>
          <w:rFonts w:ascii="Times New Roman" w:hAnsi="Times New Roman"/>
          <w:color w:val="000000" w:themeColor="text1"/>
          <w:sz w:val="24"/>
        </w:rPr>
        <w:t xml:space="preserve"> -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miután le</w:t>
      </w:r>
      <w:r w:rsidR="002917F5" w:rsidRPr="00E76401">
        <w:rPr>
          <w:rFonts w:ascii="Times New Roman" w:hAnsi="Times New Roman"/>
          <w:color w:val="000000" w:themeColor="text1"/>
          <w:sz w:val="24"/>
        </w:rPr>
        <w:t>zárul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egy tanulási </w:t>
      </w:r>
      <w:r w:rsidR="002917F5" w:rsidRPr="00E76401">
        <w:rPr>
          <w:rFonts w:ascii="Times New Roman" w:hAnsi="Times New Roman"/>
          <w:color w:val="000000" w:themeColor="text1"/>
          <w:sz w:val="24"/>
        </w:rPr>
        <w:t>szakasz. Egy tanulási szakasz az elsajátítandó tudá</w:t>
      </w:r>
      <w:r w:rsidR="002917F5" w:rsidRPr="00E76401">
        <w:rPr>
          <w:rFonts w:ascii="Times New Roman" w:hAnsi="Times New Roman"/>
          <w:color w:val="000000" w:themeColor="text1"/>
          <w:sz w:val="24"/>
        </w:rPr>
        <w:t>s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elem tartalma függvényében </w:t>
      </w:r>
      <w:r w:rsidR="00764446" w:rsidRPr="00E76401">
        <w:rPr>
          <w:rFonts w:ascii="Times New Roman" w:hAnsi="Times New Roman"/>
          <w:color w:val="000000" w:themeColor="text1"/>
          <w:sz w:val="24"/>
        </w:rPr>
        <w:t xml:space="preserve">pedig </w:t>
      </w:r>
      <w:r w:rsidR="002917F5" w:rsidRPr="00E76401">
        <w:rPr>
          <w:rFonts w:ascii="Times New Roman" w:hAnsi="Times New Roman"/>
          <w:color w:val="000000" w:themeColor="text1"/>
          <w:sz w:val="24"/>
        </w:rPr>
        <w:t>lehet akár egy vagy több foglalkozás, egy tanítási félév vagy akár egy projektfeladat elvégzése.]</w:t>
      </w:r>
      <w:r w:rsidR="007D4C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color w:val="000000" w:themeColor="text1"/>
          <w:sz w:val="24"/>
        </w:rPr>
        <w:t>A vállalatnál tölthető hosszabb idő (a vállalat lehetőségeitől, e</w:t>
      </w:r>
      <w:r w:rsidR="00773AF0" w:rsidRPr="00E76401">
        <w:rPr>
          <w:rFonts w:ascii="Times New Roman" w:hAnsi="Times New Roman"/>
          <w:color w:val="000000" w:themeColor="text1"/>
          <w:sz w:val="24"/>
        </w:rPr>
        <w:t>l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kötelezettségétől és szakmai hátterétől függően akár a teljes szakirányú </w:t>
      </w:r>
      <w:r w:rsidR="00822A9E" w:rsidRPr="00E76401">
        <w:rPr>
          <w:rFonts w:ascii="Times New Roman" w:hAnsi="Times New Roman"/>
          <w:color w:val="000000" w:themeColor="text1"/>
          <w:sz w:val="24"/>
        </w:rPr>
        <w:t>oktatás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időtartama) magasabb felkészültséget is vár el a duális képző</w:t>
      </w:r>
      <w:r w:rsidR="00B550AC" w:rsidRPr="00E76401">
        <w:rPr>
          <w:rFonts w:ascii="Times New Roman" w:hAnsi="Times New Roman"/>
          <w:color w:val="000000" w:themeColor="text1"/>
          <w:sz w:val="24"/>
        </w:rPr>
        <w:t>hely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től, ugyanakkor nagyobb lehetőséget is biztosít arra, hogy a nála lévő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>tanulót mielőbb be tudja vonni az értékteremtő munk</w:t>
      </w:r>
      <w:r w:rsidR="00773AF0" w:rsidRPr="00E76401">
        <w:rPr>
          <w:rFonts w:ascii="Times New Roman" w:hAnsi="Times New Roman"/>
          <w:color w:val="000000" w:themeColor="text1"/>
          <w:sz w:val="24"/>
        </w:rPr>
        <w:t>á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ba. Ezt támogatja az is, hogy </w:t>
      </w:r>
      <w:r w:rsidR="00773AF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B6DE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jelenlegi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képzési struktúra </w:t>
      </w:r>
      <w:r w:rsidR="000B6DE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biztosítja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a lehetőségét a tömbös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í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tett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oktatásnak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, elősegítve azt, hogy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>tanuló hosszabb, összefüggő tanulási időt töl</w:t>
      </w:r>
      <w:r w:rsidR="00773AF0" w:rsidRPr="00E76401">
        <w:rPr>
          <w:rFonts w:ascii="Times New Roman" w:hAnsi="Times New Roman"/>
          <w:color w:val="000000" w:themeColor="text1"/>
          <w:sz w:val="24"/>
        </w:rPr>
        <w:t>t</w:t>
      </w:r>
      <w:r w:rsidR="00773AF0" w:rsidRPr="00E76401">
        <w:rPr>
          <w:rFonts w:ascii="Times New Roman" w:hAnsi="Times New Roman"/>
          <w:color w:val="000000" w:themeColor="text1"/>
          <w:sz w:val="24"/>
        </w:rPr>
        <w:t>sön valós munkakörnyezetben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Start"/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tömbösített oktatás megvalósulását a programtantervek köt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lező alkalmazásának eltörlése is segítette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Ennek alapján 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rugalmasabbá válhatott a szakmai programok felépítése, szélesebb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lehetőségek nyíltak a duális képzés tekintetében a szakképző intézmény és a gazdálkodó szervezet kö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zötti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együttműködésre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4819" w:rsidRPr="00E76401">
        <w:rPr>
          <w:rFonts w:ascii="Times New Roman" w:hAnsi="Times New Roman"/>
          <w:color w:val="000000" w:themeColor="text1"/>
          <w:sz w:val="24"/>
        </w:rPr>
        <w:t xml:space="preserve">Lásd 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még </w:t>
      </w:r>
      <w:proofErr w:type="spellStart"/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14. § (2) b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kezdés 3. pont</w:t>
      </w:r>
      <w:r w:rsidR="00345B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szakmai program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valamint </w:t>
      </w:r>
      <w:proofErr w:type="spellStart"/>
      <w:r w:rsidR="00790E75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790E75" w:rsidRPr="00E76401">
        <w:rPr>
          <w:rFonts w:ascii="Times New Roman" w:hAnsi="Times New Roman"/>
          <w:color w:val="000000" w:themeColor="text1"/>
          <w:sz w:val="24"/>
        </w:rPr>
        <w:t>. 223/</w:t>
      </w:r>
      <w:proofErr w:type="gramStart"/>
      <w:r w:rsidR="00790E75" w:rsidRPr="00E76401">
        <w:rPr>
          <w:rFonts w:ascii="Times New Roman" w:hAnsi="Times New Roman"/>
          <w:color w:val="000000" w:themeColor="text1"/>
          <w:sz w:val="24"/>
        </w:rPr>
        <w:t>A.</w:t>
      </w:r>
      <w:proofErr w:type="gramEnd"/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 § </w:t>
      </w:r>
      <w:r w:rsidR="007D4CCF" w:rsidRPr="00E76401">
        <w:rPr>
          <w:rFonts w:ascii="Times New Roman" w:hAnsi="Times New Roman"/>
          <w:color w:val="000000" w:themeColor="text1"/>
          <w:sz w:val="24"/>
        </w:rPr>
        <w:t>–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iskola-gazdálkodó 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közös </w:t>
      </w:r>
      <w:r w:rsidR="0047204B" w:rsidRPr="00E76401">
        <w:rPr>
          <w:rFonts w:ascii="Times New Roman" w:hAnsi="Times New Roman"/>
          <w:color w:val="000000" w:themeColor="text1"/>
          <w:sz w:val="24"/>
        </w:rPr>
        <w:t xml:space="preserve">képzési </w:t>
      </w:r>
      <w:r w:rsidR="00790E75" w:rsidRPr="00E76401">
        <w:rPr>
          <w:rFonts w:ascii="Times New Roman" w:hAnsi="Times New Roman"/>
          <w:color w:val="000000" w:themeColor="text1"/>
          <w:sz w:val="24"/>
        </w:rPr>
        <w:t>pro</w:t>
      </w:r>
      <w:r w:rsidR="00790E75" w:rsidRPr="00E76401">
        <w:rPr>
          <w:rFonts w:ascii="Times New Roman" w:hAnsi="Times New Roman"/>
          <w:color w:val="000000" w:themeColor="text1"/>
          <w:sz w:val="24"/>
        </w:rPr>
        <w:t>g</w:t>
      </w:r>
      <w:r w:rsidR="00790E75" w:rsidRPr="00E76401">
        <w:rPr>
          <w:rFonts w:ascii="Times New Roman" w:hAnsi="Times New Roman"/>
          <w:color w:val="000000" w:themeColor="text1"/>
          <w:sz w:val="24"/>
        </w:rPr>
        <w:t>ram</w:t>
      </w:r>
      <w:r w:rsidR="00345B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73AF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E7084" w14:textId="74954054" w:rsidR="00A6562F" w:rsidRPr="00E76401" w:rsidRDefault="00A6562F" w:rsidP="00440F62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hatályos szabályozás alapján 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szakképzésben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jelenleg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minden </w:t>
      </w:r>
      <w:r w:rsidR="000C63F3" w:rsidRPr="00E76401">
        <w:rPr>
          <w:rFonts w:ascii="Times New Roman" w:hAnsi="Times New Roman"/>
          <w:b/>
          <w:color w:val="000000" w:themeColor="text1"/>
          <w:sz w:val="24"/>
        </w:rPr>
        <w:t xml:space="preserve">tanulói jogviszonyban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lévő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első</w:t>
      </w:r>
      <w:r w:rsidR="000C63F3" w:rsidRPr="00E76401">
        <w:rPr>
          <w:rFonts w:ascii="Times New Roman" w:hAnsi="Times New Roman"/>
          <w:b/>
          <w:color w:val="000000" w:themeColor="text1"/>
          <w:sz w:val="24"/>
        </w:rPr>
        <w:t xml:space="preserve"> szakmát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tanuló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fiatal</w:t>
      </w:r>
      <w:r w:rsidR="005A2B02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ösztöndíjat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ösztöndíj az ágazati alapoktatási szakaszban egységesen 8000Ft/hó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technikumban (2 évig) és 16.000Ft/hó a szakképző iskolában (1 évig)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 szakirányú oktatásban, tanulmányi eredménytől függő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en 8000-59.000Ft/hó.]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 jár ös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töndíj abban az esetben, ha a tanuló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szakképzési munkaszerződéssel duális képzésben vesz részt,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mert e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kkor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pénzbeli juttatásként munkabérre jogosult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(a lehetséges munkabér 100</w:t>
      </w:r>
      <w:r w:rsidR="0056437B" w:rsidRPr="00E76401">
        <w:rPr>
          <w:rFonts w:ascii="Times New Roman" w:hAnsi="Times New Roman"/>
          <w:color w:val="000000" w:themeColor="text1"/>
          <w:sz w:val="24"/>
        </w:rPr>
        <w:t>.000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-168.000Ft/hó)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799E9A8" w14:textId="77777777" w:rsidR="00403461" w:rsidRPr="003765AE" w:rsidRDefault="00403461" w:rsidP="00440F62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5038C" w14:textId="7EDEC531" w:rsidR="00403461" w:rsidRPr="003765AE" w:rsidRDefault="00403461" w:rsidP="00403461">
      <w:pPr>
        <w:ind w:firstLine="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felnőttek számára további rugalmas lehetősége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 biztosít a tanulásra a szakképzés ren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23277">
        <w:rPr>
          <w:rFonts w:ascii="Times New Roman" w:hAnsi="Times New Roman" w:cs="Times New Roman"/>
          <w:color w:val="000000" w:themeColor="text1"/>
          <w:sz w:val="24"/>
          <w:szCs w:val="24"/>
        </w:rPr>
        <w:t>szere (a felnőttképzési jogviszony keretében szervezett szakmai oktatásban). A dolgozókhoz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igazí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ható lehetőség, hogy – a nagyobb arányú önálló (otthoni) tanulásra alapozva – az oktatás id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ő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tartama rövidülhet (legfeljebb a negyedére), a foglalkozások száma csökkenhet (legfeljebb a tanulói jogviszonyban szervezett szakmai oktatás kötelező foglalkozásai számának negyven százalékáig), továbbá az ágazati alapoktatás maximum 50%-ban zárt rendszerű elektronikus távoktatásban is megszervezhető [Lásd.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53. § (4) bekezdés].</w:t>
      </w:r>
    </w:p>
    <w:p w14:paraId="2C8F6640" w14:textId="46805322" w:rsidR="00440F62" w:rsidRPr="003765AE" w:rsidRDefault="00440F62" w:rsidP="00CD4361">
      <w:pPr>
        <w:spacing w:before="240" w:after="0" w:line="264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II. </w:t>
      </w:r>
      <w:proofErr w:type="gramStart"/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</w:t>
      </w:r>
      <w:proofErr w:type="gramEnd"/>
      <w:r w:rsidR="007F624F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szakmai vizsg</w:t>
      </w:r>
      <w:r w:rsidR="0056437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ázt</w:t>
      </w:r>
      <w:r w:rsidR="007F624F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</w:t>
      </w:r>
      <w:r w:rsidR="0056437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tás</w:t>
      </w:r>
      <w:r w:rsidR="005E486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rendszere</w:t>
      </w:r>
    </w:p>
    <w:p w14:paraId="1452671D" w14:textId="77777777" w:rsidR="00387F9F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Általános jellemzők</w:t>
      </w:r>
    </w:p>
    <w:p w14:paraId="7D4D42BE" w14:textId="433FD4EC" w:rsidR="005E1644" w:rsidRPr="00E76401" w:rsidRDefault="005E1644" w:rsidP="005E164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korábbi OKJ-s rendszer minden szakképesítésére egységesen vonatkozó komplex szakmai vizsgáztatás helyett, az új szakképzési rendszerben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kétféle </w:t>
      </w:r>
      <w:r w:rsidR="00345BE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állam által elismert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mérési, ért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kelési eljárást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megvalósító vizsgáról beszélhetünk.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Az egyik 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vizsga</w:t>
      </w:r>
      <w:r w:rsidRPr="00E76401">
        <w:rPr>
          <w:rFonts w:ascii="Times New Roman" w:hAnsi="Times New Roman"/>
          <w:color w:val="000000" w:themeColor="text1"/>
          <w:sz w:val="24"/>
        </w:rPr>
        <w:t>, amely kizár</w:t>
      </w:r>
      <w:r w:rsidRPr="00E76401">
        <w:rPr>
          <w:rFonts w:ascii="Times New Roman" w:hAnsi="Times New Roman"/>
          <w:color w:val="000000" w:themeColor="text1"/>
          <w:sz w:val="24"/>
        </w:rPr>
        <w:t>ó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lag a </w:t>
      </w:r>
      <w:r w:rsidRPr="00E76401">
        <w:rPr>
          <w:rFonts w:ascii="Times New Roman" w:hAnsi="Times New Roman"/>
          <w:i/>
          <w:color w:val="000000" w:themeColor="text1"/>
          <w:sz w:val="24"/>
        </w:rPr>
        <w:t>Szakmajegyzékben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szereplő szakmák (és részszakmák) esetében alkalmazható, alkalm</w:t>
      </w: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zandó, míg a másik típusú vizsga a </w:t>
      </w:r>
      <w:r w:rsidRPr="00E76401">
        <w:rPr>
          <w:rFonts w:ascii="Times New Roman" w:hAnsi="Times New Roman"/>
          <w:b/>
          <w:color w:val="000000" w:themeColor="text1"/>
          <w:sz w:val="24"/>
        </w:rPr>
        <w:t>képesítő vizsga</w:t>
      </w:r>
      <w:r w:rsidRPr="00E76401">
        <w:rPr>
          <w:rFonts w:ascii="Times New Roman" w:hAnsi="Times New Roman"/>
          <w:color w:val="000000" w:themeColor="text1"/>
          <w:sz w:val="24"/>
        </w:rPr>
        <w:t>, amely kizárólag a programkövetelm</w:t>
      </w:r>
      <w:r w:rsidRPr="00E76401">
        <w:rPr>
          <w:rFonts w:ascii="Times New Roman" w:hAnsi="Times New Roman"/>
          <w:color w:val="000000" w:themeColor="text1"/>
          <w:sz w:val="24"/>
        </w:rPr>
        <w:t>é</w:t>
      </w:r>
      <w:r w:rsidRPr="00E76401">
        <w:rPr>
          <w:rFonts w:ascii="Times New Roman" w:hAnsi="Times New Roman"/>
          <w:color w:val="000000" w:themeColor="text1"/>
          <w:sz w:val="24"/>
        </w:rPr>
        <w:t>nyekben megjelölt szakképesítések megszerzésére irányuló vizsgát jelenti.</w:t>
      </w:r>
    </w:p>
    <w:p w14:paraId="18065DE0" w14:textId="3A5C1EEC" w:rsidR="005E1644" w:rsidRPr="003765AE" w:rsidRDefault="005E1644" w:rsidP="005E164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két vizsgában közös, hogy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mindkettőt csak akkreditált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 sze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vezheti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 és bonyolíthatja le, ugyanakkor a szakképzés jogszabályi </w:t>
      </w:r>
      <w:r w:rsidRPr="00E76401">
        <w:rPr>
          <w:rFonts w:ascii="Times New Roman" w:hAnsi="Times New Roman"/>
          <w:color w:val="000000" w:themeColor="text1"/>
          <w:sz w:val="24"/>
        </w:rPr>
        <w:t>rendszerében (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proofErr w:type="gramStart"/>
      <w:r w:rsidRPr="00E76401">
        <w:rPr>
          <w:rFonts w:ascii="Times New Roman" w:hAnsi="Times New Roman"/>
          <w:color w:val="000000" w:themeColor="text1"/>
          <w:sz w:val="24"/>
        </w:rPr>
        <w:t>.,</w:t>
      </w:r>
      <w:proofErr w:type="gramEnd"/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.)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szereplő vizsgáztatási előírások főként és részleteiben a </w:t>
      </w:r>
      <w:r w:rsidRPr="003765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szakmai vizsgák </w:t>
      </w:r>
      <w:r w:rsidR="005A2B02" w:rsidRPr="005A2B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esetében tarta</w:t>
      </w:r>
      <w:r w:rsidR="005A2B02" w:rsidRPr="005A2B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</w:t>
      </w:r>
      <w:r w:rsidR="005A2B02" w:rsidRPr="005A2B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maznak 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jelentenek jogszabályon alapuló kötelezettséget. A képesítő vizsga megszervezés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vel, lebonyolításával, értékelésével kapcsolatban a kezdeti időszakban egyáltalán nem voltak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központi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jogszabályi előírások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 vizsgaközpontok saját kidolgozott vizsgarendszerei kerültek akkreditálásra)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azonban a </w:t>
      </w:r>
      <w:proofErr w:type="gram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közelmúltban</w:t>
      </w:r>
      <w:proofErr w:type="gram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tekintetben is rögzítésre került néhány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lényeges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retszabály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(Lásd. </w:t>
      </w:r>
      <w:proofErr w:type="spell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93/</w:t>
      </w:r>
      <w:proofErr w:type="gram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proofErr w:type="gram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§, </w:t>
      </w:r>
      <w:proofErr w:type="spell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292/A-H. §</w:t>
      </w:r>
      <w:proofErr w:type="spell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-ok</w:t>
      </w:r>
      <w:proofErr w:type="spell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kétféle vizsgaág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lehetősége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azt is jelenti, hogy a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tájékoztató szempontjából elsődleges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szakmai vizsgáztatás keretében a korábbiaknál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érzékelhetően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kevesebb szakma 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ideértve a részszakmákat is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tekintetében, és adott időszak vonatkozásában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általában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kevesebb szakmai vizsgára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kerül sor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4C0EC0" w14:textId="77777777" w:rsidR="005E1644" w:rsidRPr="003765AE" w:rsidRDefault="005E1644" w:rsidP="003B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A906A" w14:textId="363BE210" w:rsidR="003B69D4" w:rsidRPr="00E76401" w:rsidRDefault="003B69D4" w:rsidP="003B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által szabályozott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szakképzési rendszer szakmai vizsgájának meghatározása: „</w:t>
      </w:r>
      <w:r w:rsidRPr="00E76401">
        <w:rPr>
          <w:rFonts w:ascii="Times New Roman" w:hAnsi="Times New Roman"/>
          <w:b/>
          <w:color w:val="000000" w:themeColor="text1"/>
          <w:sz w:val="24"/>
        </w:rPr>
        <w:t>állami vizsga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amely a szakirányú oktatás során megtanult, a képzési és kimeneti követelményekben az adott szakmára speciálisan előírt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ismeretek elsajátítását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91F38" w:rsidRPr="00E76401">
        <w:rPr>
          <w:rFonts w:ascii="Times New Roman" w:hAnsi="Times New Roman"/>
          <w:b/>
          <w:color w:val="000000" w:themeColor="text1"/>
          <w:sz w:val="24"/>
        </w:rPr>
        <w:t>országosan egységes eljárás kereté</w:t>
      </w:r>
      <w:r w:rsidRPr="00E76401">
        <w:rPr>
          <w:rFonts w:ascii="Times New Roman" w:hAnsi="Times New Roman"/>
          <w:b/>
          <w:color w:val="000000" w:themeColor="text1"/>
          <w:sz w:val="24"/>
        </w:rPr>
        <w:t>ben méri</w:t>
      </w:r>
      <w:r w:rsidRPr="00E76401">
        <w:rPr>
          <w:rFonts w:ascii="Times New Roman" w:hAnsi="Times New Roman"/>
          <w:color w:val="000000" w:themeColor="text1"/>
          <w:sz w:val="24"/>
        </w:rPr>
        <w:t>” lényegében nem jelent változás</w:t>
      </w:r>
      <w:r w:rsidR="00091F38" w:rsidRPr="00E76401">
        <w:rPr>
          <w:rFonts w:ascii="Times New Roman" w:hAnsi="Times New Roman"/>
          <w:color w:val="000000" w:themeColor="text1"/>
          <w:sz w:val="24"/>
        </w:rPr>
        <w:t>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szakmai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vizsgafogal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hoz képest.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Ugyanakkor vannak lényeges</w:t>
      </w:r>
      <w:r w:rsidR="005E164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eltérések</w:t>
      </w:r>
      <w:r w:rsidRPr="00E76401">
        <w:rPr>
          <w:rFonts w:ascii="Times New Roman" w:hAnsi="Times New Roman"/>
          <w:color w:val="000000" w:themeColor="text1"/>
          <w:sz w:val="24"/>
        </w:rPr>
        <w:t>:</w:t>
      </w:r>
    </w:p>
    <w:p w14:paraId="1F92F3EC" w14:textId="4FC2259D" w:rsidR="003B69D4" w:rsidRPr="00E76401" w:rsidRDefault="003B69D4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Szakmai vizsga csak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szakképző intézményekben oktatott, Szakmajegyzékben szereplő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szakmák </w:t>
      </w:r>
      <w:r w:rsidR="005D31DE" w:rsidRPr="00E76401">
        <w:rPr>
          <w:rFonts w:ascii="Times New Roman" w:hAnsi="Times New Roman"/>
          <w:color w:val="000000" w:themeColor="text1"/>
          <w:sz w:val="24"/>
        </w:rPr>
        <w:t xml:space="preserve">(valamint azok </w:t>
      </w:r>
      <w:r w:rsidR="008468B2" w:rsidRPr="00E76401">
        <w:rPr>
          <w:rFonts w:ascii="Times New Roman" w:hAnsi="Times New Roman"/>
          <w:color w:val="000000" w:themeColor="text1"/>
          <w:sz w:val="24"/>
        </w:rPr>
        <w:t xml:space="preserve">műhelyiskolában vagy </w:t>
      </w:r>
      <w:proofErr w:type="spellStart"/>
      <w:r w:rsidR="008468B2" w:rsidRPr="00E76401">
        <w:rPr>
          <w:rFonts w:ascii="Times New Roman" w:hAnsi="Times New Roman"/>
          <w:color w:val="000000" w:themeColor="text1"/>
          <w:sz w:val="24"/>
        </w:rPr>
        <w:t>felnőttképzők</w:t>
      </w:r>
      <w:proofErr w:type="spellEnd"/>
      <w:r w:rsidR="008468B2" w:rsidRPr="00E76401">
        <w:rPr>
          <w:rFonts w:ascii="Times New Roman" w:hAnsi="Times New Roman"/>
          <w:color w:val="000000" w:themeColor="text1"/>
          <w:sz w:val="24"/>
        </w:rPr>
        <w:t xml:space="preserve"> által oktatott </w:t>
      </w:r>
      <w:r w:rsidR="005D31DE" w:rsidRPr="00E76401">
        <w:rPr>
          <w:rFonts w:ascii="Times New Roman" w:hAnsi="Times New Roman"/>
          <w:b/>
          <w:color w:val="000000" w:themeColor="text1"/>
          <w:sz w:val="24"/>
        </w:rPr>
        <w:t>részszakmái</w:t>
      </w:r>
      <w:r w:rsidR="005D31DE" w:rsidRPr="00E76401">
        <w:rPr>
          <w:rFonts w:ascii="Times New Roman" w:hAnsi="Times New Roman"/>
          <w:color w:val="000000" w:themeColor="text1"/>
          <w:sz w:val="24"/>
        </w:rPr>
        <w:t>)</w:t>
      </w:r>
      <w:r w:rsidR="005D31DE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esetén tehető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3A46E2A" w14:textId="7B1B07EA" w:rsidR="003B69D4" w:rsidRPr="00E76401" w:rsidRDefault="003B69D4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csak akkreditált </w:t>
      </w:r>
      <w:r w:rsidR="00171D5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vizsgaközpontban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tehető</w:t>
      </w:r>
      <w:r w:rsidR="00F85EFD" w:rsidRPr="00E76401">
        <w:rPr>
          <w:rFonts w:ascii="Times New Roman" w:hAnsi="Times New Roman"/>
          <w:color w:val="000000" w:themeColor="text1"/>
          <w:sz w:val="24"/>
        </w:rPr>
        <w:t xml:space="preserve"> le</w:t>
      </w:r>
      <w:r w:rsidRPr="00E76401">
        <w:rPr>
          <w:rFonts w:ascii="Times New Roman" w:hAnsi="Times New Roman"/>
          <w:color w:val="000000" w:themeColor="text1"/>
          <w:sz w:val="24"/>
        </w:rPr>
        <w:t>, szakmai viz</w:t>
      </w:r>
      <w:r w:rsidRPr="00E76401">
        <w:rPr>
          <w:rFonts w:ascii="Times New Roman" w:hAnsi="Times New Roman"/>
          <w:color w:val="000000" w:themeColor="text1"/>
          <w:sz w:val="24"/>
        </w:rPr>
        <w:t>s</w:t>
      </w:r>
      <w:r w:rsidRPr="00E76401">
        <w:rPr>
          <w:rFonts w:ascii="Times New Roman" w:hAnsi="Times New Roman"/>
          <w:color w:val="000000" w:themeColor="text1"/>
          <w:sz w:val="24"/>
        </w:rPr>
        <w:t>gát csak akkreditált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vizsgaközpont szervezhet.</w:t>
      </w:r>
    </w:p>
    <w:p w14:paraId="36231B66" w14:textId="77777777" w:rsidR="003B69D4" w:rsidRPr="00E76401" w:rsidRDefault="00F85EFD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vizsgabizottsága 3 tagú, azonban feladataik jelentősen eltérnek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</w:t>
      </w:r>
      <w:r w:rsidRPr="00E76401">
        <w:rPr>
          <w:rFonts w:ascii="Times New Roman" w:hAnsi="Times New Roman"/>
          <w:color w:val="000000" w:themeColor="text1"/>
          <w:sz w:val="24"/>
        </w:rPr>
        <w:t>o</w:t>
      </w:r>
      <w:r w:rsidRPr="00E76401">
        <w:rPr>
          <w:rFonts w:ascii="Times New Roman" w:hAnsi="Times New Roman"/>
          <w:color w:val="000000" w:themeColor="text1"/>
          <w:sz w:val="24"/>
        </w:rPr>
        <w:t>rábbiaktól</w:t>
      </w:r>
      <w:r w:rsidR="005F3638" w:rsidRPr="00E76401">
        <w:rPr>
          <w:rFonts w:ascii="Times New Roman" w:hAnsi="Times New Roman"/>
          <w:color w:val="000000" w:themeColor="text1"/>
          <w:sz w:val="24"/>
        </w:rPr>
        <w:t xml:space="preserve"> (és nincs vizsgabizottsági elnök)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629EA86" w14:textId="1CCB4C6C" w:rsidR="008468B2" w:rsidRPr="00E76401" w:rsidRDefault="00C37339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vizsgabizottságát az akkreditált </w:t>
      </w:r>
      <w:r w:rsidR="00171D5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bízza meg</w:t>
      </w:r>
      <w:r w:rsidR="008468B2" w:rsidRPr="00E7640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7BDEDF3C" w14:textId="49C636F7" w:rsidR="00C37339" w:rsidRPr="00E76401" w:rsidRDefault="008468B2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megszervezése és lebonyolítása során a szakmai vizsga tekintetében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Szkt.-ben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és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Szkr.-ben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rögzített szabályokon túl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akkreditált viz</w:t>
      </w:r>
      <w:r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Pr="00E76401">
        <w:rPr>
          <w:rFonts w:ascii="Times New Roman" w:hAnsi="Times New Roman"/>
          <w:b/>
          <w:color w:val="000000" w:themeColor="text1"/>
          <w:sz w:val="24"/>
        </w:rPr>
        <w:t>gáztatási rendszerében szereplő további előírásokat, szabályokat is be kell tartani</w:t>
      </w:r>
      <w:r w:rsidR="00C37339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0D48BF9" w14:textId="26FFACA3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Az akkreditált </w:t>
      </w:r>
      <w:r w:rsidR="00171D5E" w:rsidRPr="003765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i/>
          <w:color w:val="000000" w:themeColor="text1"/>
          <w:sz w:val="24"/>
        </w:rPr>
        <w:t>vizsgaközpont</w:t>
      </w:r>
    </w:p>
    <w:p w14:paraId="464A2279" w14:textId="71B377AC" w:rsidR="00CF71D2" w:rsidRPr="00E76401" w:rsidRDefault="001A49A6" w:rsidP="00CF71D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Mint a 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II. pont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bevezető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jé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 láthattuk</w:t>
      </w:r>
      <w:r w:rsidR="0074341C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jelentősen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változ</w:t>
      </w:r>
      <w:r w:rsidR="002D666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 vizsgaszervezők köre</w:t>
      </w:r>
      <w:r w:rsidRPr="00E76401">
        <w:rPr>
          <w:rFonts w:ascii="Times New Roman" w:hAnsi="Times New Roman"/>
          <w:color w:val="000000" w:themeColor="text1"/>
          <w:sz w:val="24"/>
        </w:rPr>
        <w:t>, felt</w:t>
      </w:r>
      <w:r w:rsidRPr="00E76401">
        <w:rPr>
          <w:rFonts w:ascii="Times New Roman" w:hAnsi="Times New Roman"/>
          <w:color w:val="000000" w:themeColor="text1"/>
          <w:sz w:val="24"/>
        </w:rPr>
        <w:t>é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telrendszere is. Az új szakmai vizsgáztatási struktúrában </w:t>
      </w:r>
      <w:r w:rsidR="003B3EAF" w:rsidRPr="00E76401">
        <w:rPr>
          <w:rFonts w:ascii="Times New Roman" w:hAnsi="Times New Roman"/>
          <w:color w:val="000000" w:themeColor="text1"/>
          <w:sz w:val="24"/>
        </w:rPr>
        <w:t>a szakmai viz</w:t>
      </w:r>
      <w:r w:rsidR="003B3EAF" w:rsidRPr="00E76401">
        <w:rPr>
          <w:rFonts w:ascii="Times New Roman" w:hAnsi="Times New Roman"/>
          <w:color w:val="000000" w:themeColor="text1"/>
          <w:sz w:val="24"/>
        </w:rPr>
        <w:t>s</w:t>
      </w:r>
      <w:r w:rsidR="003B3EAF" w:rsidRPr="00E76401">
        <w:rPr>
          <w:rFonts w:ascii="Times New Roman" w:hAnsi="Times New Roman"/>
          <w:color w:val="000000" w:themeColor="text1"/>
          <w:sz w:val="24"/>
        </w:rPr>
        <w:t>gák megszervezését, lebonyolítását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önállóan és teljes körű felelősséggel az akkreditált </w:t>
      </w:r>
      <w:r w:rsidR="00171D5E" w:rsidRPr="003765AE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</w:t>
      </w:r>
      <w:r w:rsidRPr="00E76401">
        <w:rPr>
          <w:rFonts w:ascii="Times New Roman" w:hAnsi="Times New Roman"/>
          <w:b/>
          <w:color w:val="000000" w:themeColor="text1"/>
          <w:sz w:val="24"/>
        </w:rPr>
        <w:t>z</w:t>
      </w:r>
      <w:r w:rsidRPr="00E76401">
        <w:rPr>
          <w:rFonts w:ascii="Times New Roman" w:hAnsi="Times New Roman"/>
          <w:b/>
          <w:color w:val="000000" w:themeColor="text1"/>
          <w:sz w:val="24"/>
        </w:rPr>
        <w:t>pontok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164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látják el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korábban </w:t>
      </w:r>
      <w:r w:rsidR="00822A9E" w:rsidRPr="00E76401">
        <w:rPr>
          <w:rFonts w:ascii="Times New Roman" w:hAnsi="Times New Roman"/>
          <w:color w:val="000000" w:themeColor="text1"/>
          <w:sz w:val="24"/>
        </w:rPr>
        <w:t xml:space="preserve">(a kormányhivatalok által kiadott)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vizsgaszervezési jogosul</w:t>
      </w:r>
      <w:r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Pr="00E76401">
        <w:rPr>
          <w:rFonts w:ascii="Times New Roman" w:hAnsi="Times New Roman"/>
          <w:b/>
          <w:color w:val="000000" w:themeColor="text1"/>
          <w:sz w:val="24"/>
        </w:rPr>
        <w:t>sággal rendelkezők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új szakmai vizsgáztatásban </w:t>
      </w:r>
      <w:r w:rsidR="00ED2780" w:rsidRPr="00E76401">
        <w:rPr>
          <w:rFonts w:ascii="Times New Roman" w:hAnsi="Times New Roman"/>
          <w:color w:val="000000" w:themeColor="text1"/>
          <w:sz w:val="24"/>
        </w:rPr>
        <w:t xml:space="preserve">– a korábbi felhatalmazásuk alapján –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vehetnek részt</w:t>
      </w:r>
      <w:r w:rsidR="00EA228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Fktv</w:t>
      </w:r>
      <w:proofErr w:type="spellEnd"/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30. §</w:t>
      </w:r>
      <w:proofErr w:type="spellStart"/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-ában</w:t>
      </w:r>
      <w:proofErr w:type="spellEnd"/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foglaltak alapján a korábbi vizsgaszervezési jogosultságok 2022. december 31-én megszűntek)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>. 125. §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 (9) bekezdés</w:t>
      </w:r>
      <w:r w:rsidR="00ED2780" w:rsidRPr="00E76401">
        <w:rPr>
          <w:rFonts w:ascii="Times New Roman" w:hAnsi="Times New Roman"/>
          <w:color w:val="000000" w:themeColor="text1"/>
          <w:sz w:val="24"/>
        </w:rPr>
        <w:t>éb</w:t>
      </w:r>
      <w:r w:rsidR="007D676E" w:rsidRPr="00E76401">
        <w:rPr>
          <w:rFonts w:ascii="Times New Roman" w:hAnsi="Times New Roman"/>
          <w:color w:val="000000" w:themeColor="text1"/>
          <w:sz w:val="24"/>
        </w:rPr>
        <w:t>e</w:t>
      </w:r>
      <w:r w:rsidR="00ED2780" w:rsidRPr="00E76401">
        <w:rPr>
          <w:rFonts w:ascii="Times New Roman" w:hAnsi="Times New Roman"/>
          <w:color w:val="000000" w:themeColor="text1"/>
          <w:sz w:val="24"/>
        </w:rPr>
        <w:t>n foglaltak szerint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>sza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képző intézmények 2025 végéig </w:t>
      </w:r>
      <w:r w:rsidR="00CE707E" w:rsidRPr="00E76401">
        <w:rPr>
          <w:rFonts w:ascii="Times New Roman" w:hAnsi="Times New Roman"/>
          <w:b/>
          <w:color w:val="000000" w:themeColor="text1"/>
          <w:sz w:val="24"/>
        </w:rPr>
        <w:t>–</w:t>
      </w:r>
      <w:r w:rsidR="00826B69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átmeneti jelleggel </w:t>
      </w:r>
      <w:r w:rsidR="00CE707E" w:rsidRPr="00E76401">
        <w:rPr>
          <w:rFonts w:ascii="Times New Roman" w:hAnsi="Times New Roman"/>
          <w:b/>
          <w:color w:val="000000" w:themeColor="text1"/>
          <w:sz w:val="24"/>
        </w:rPr>
        <w:t>–</w:t>
      </w:r>
      <w:r w:rsidR="00826B69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>me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>g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kapták a szakmai vizsgáztatás </w:t>
      </w:r>
      <w:r w:rsidR="006047DF" w:rsidRPr="00E76401">
        <w:rPr>
          <w:rFonts w:ascii="Times New Roman" w:hAnsi="Times New Roman"/>
          <w:b/>
          <w:color w:val="000000" w:themeColor="text1"/>
          <w:sz w:val="24"/>
        </w:rPr>
        <w:t>lehetőségét</w:t>
      </w:r>
      <w:r w:rsidR="007D676E" w:rsidRPr="00E76401">
        <w:rPr>
          <w:rFonts w:ascii="Times New Roman" w:hAnsi="Times New Roman"/>
          <w:color w:val="000000" w:themeColor="text1"/>
          <w:sz w:val="24"/>
        </w:rPr>
        <w:t>, azonban ezen időpont után szakmai vizsgát már ők sem szervezhetnek</w:t>
      </w:r>
      <w:r w:rsidR="00362933" w:rsidRPr="00E76401">
        <w:rPr>
          <w:rFonts w:ascii="Times New Roman" w:hAnsi="Times New Roman"/>
          <w:color w:val="000000" w:themeColor="text1"/>
          <w:sz w:val="24"/>
        </w:rPr>
        <w:t>, amenny</w:t>
      </w:r>
      <w:r w:rsidR="00362933" w:rsidRPr="00E76401">
        <w:rPr>
          <w:rFonts w:ascii="Times New Roman" w:hAnsi="Times New Roman"/>
          <w:color w:val="000000" w:themeColor="text1"/>
          <w:sz w:val="24"/>
        </w:rPr>
        <w:t>i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ben nem </w:t>
      </w:r>
      <w:r w:rsidR="0036293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akkreditál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tat</w:t>
      </w:r>
      <w:r w:rsidR="0036293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ják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 magukat vizsgaközponttá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185F47" w:rsidRPr="00E76401">
        <w:rPr>
          <w:rFonts w:ascii="Times New Roman" w:hAnsi="Times New Roman"/>
          <w:color w:val="000000" w:themeColor="text1"/>
          <w:sz w:val="24"/>
        </w:rPr>
        <w:t>[Itt kell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 megjegyezni, hogy a korábban e</w:t>
      </w:r>
      <w:r w:rsidR="00CF71D2" w:rsidRPr="00E76401">
        <w:rPr>
          <w:rFonts w:ascii="Times New Roman" w:hAnsi="Times New Roman"/>
          <w:color w:val="000000" w:themeColor="text1"/>
          <w:sz w:val="24"/>
        </w:rPr>
        <w:t>m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lített – szakképző intézmények közé nem tartozó –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. szerinti szakiskolák, szakgimnáziumok – az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>. 96. § (10) bekezdése alapján a sza</w:t>
      </w:r>
      <w:r w:rsidR="00CF71D2" w:rsidRPr="00E76401">
        <w:rPr>
          <w:rFonts w:ascii="Times New Roman" w:hAnsi="Times New Roman"/>
          <w:color w:val="000000" w:themeColor="text1"/>
          <w:sz w:val="24"/>
        </w:rPr>
        <w:t>k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képzésről szóló 2011. évi CLXXXVII. törvény szerint indított kifutó képzések, valamint az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>. szerint indított szakiskolai és szakgimnázi</w:t>
      </w:r>
      <w:r w:rsidR="00CF71D2" w:rsidRPr="00E76401">
        <w:rPr>
          <w:rFonts w:ascii="Times New Roman" w:hAnsi="Times New Roman"/>
          <w:color w:val="000000" w:themeColor="text1"/>
          <w:sz w:val="24"/>
        </w:rPr>
        <w:t>u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mi képzések esetében a szakmai vizsgát, képesítő vizsgát 2025. december 31-éig </w:t>
      </w:r>
      <w:r w:rsidR="00185F47" w:rsidRPr="00E76401">
        <w:rPr>
          <w:rFonts w:ascii="Times New Roman" w:hAnsi="Times New Roman"/>
          <w:color w:val="000000" w:themeColor="text1"/>
          <w:sz w:val="24"/>
        </w:rPr>
        <w:t>szintén me</w:t>
      </w:r>
      <w:r w:rsidR="00185F47" w:rsidRPr="00E76401">
        <w:rPr>
          <w:rFonts w:ascii="Times New Roman" w:hAnsi="Times New Roman"/>
          <w:color w:val="000000" w:themeColor="text1"/>
          <w:sz w:val="24"/>
        </w:rPr>
        <w:t>g</w:t>
      </w:r>
      <w:r w:rsidR="00185F47" w:rsidRPr="00E76401">
        <w:rPr>
          <w:rFonts w:ascii="Times New Roman" w:hAnsi="Times New Roman"/>
          <w:color w:val="000000" w:themeColor="text1"/>
          <w:sz w:val="24"/>
        </w:rPr>
        <w:t>szervezhetik.]</w:t>
      </w:r>
    </w:p>
    <w:p w14:paraId="550ABA74" w14:textId="76D2A445" w:rsidR="004B435D" w:rsidRPr="00E76401" w:rsidRDefault="007D676E" w:rsidP="001A4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Az akkreditált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171D5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vizsgaközpontok függetlenek a szakképző </w:t>
      </w:r>
      <w:r w:rsidR="00822A9E" w:rsidRPr="00E76401">
        <w:rPr>
          <w:rFonts w:ascii="Times New Roman" w:hAnsi="Times New Roman"/>
          <w:color w:val="000000" w:themeColor="text1"/>
          <w:sz w:val="24"/>
        </w:rPr>
        <w:t>intézményektől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is, a szakképző </w:t>
      </w:r>
      <w:r w:rsidR="00133641" w:rsidRPr="00E76401">
        <w:rPr>
          <w:rFonts w:ascii="Times New Roman" w:hAnsi="Times New Roman"/>
          <w:color w:val="000000" w:themeColor="text1"/>
          <w:sz w:val="24"/>
        </w:rPr>
        <w:t>intézményekben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vizsgára felkészülésüket eredményesen teljesített </w:t>
      </w:r>
      <w:r w:rsidR="000C63F3" w:rsidRPr="00E76401">
        <w:rPr>
          <w:rFonts w:ascii="Times New Roman" w:hAnsi="Times New Roman"/>
          <w:color w:val="000000" w:themeColor="text1"/>
          <w:sz w:val="24"/>
        </w:rPr>
        <w:t>sza</w:t>
      </w:r>
      <w:r w:rsidR="000C63F3" w:rsidRPr="00E76401">
        <w:rPr>
          <w:rFonts w:ascii="Times New Roman" w:hAnsi="Times New Roman"/>
          <w:color w:val="000000" w:themeColor="text1"/>
          <w:sz w:val="24"/>
        </w:rPr>
        <w:t>k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 gyakorlatilag bármelyik akkreditált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>vizsgaközpontban jelentkezhetnek szakmai vizsgára</w:t>
      </w:r>
      <w:r w:rsidR="00D47C23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28B8824D" w14:textId="7A2CE08C" w:rsidR="00CA4A57" w:rsidRPr="003765AE" w:rsidRDefault="00961436" w:rsidP="00CA4A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Nézzük, hogy mi is az akkreditált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és </w:t>
      </w:r>
      <w:r w:rsidRPr="00E76401">
        <w:rPr>
          <w:rFonts w:ascii="Times New Roman" w:hAnsi="Times New Roman"/>
          <w:b/>
          <w:color w:val="000000" w:themeColor="text1"/>
          <w:sz w:val="24"/>
        </w:rPr>
        <w:t>milyen feltételekkel lehet akkreditált vizsgaközponttá válni.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Elöljáróban meg kell jegyezni, hogy a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szabályozási háttér e tekintetben 2024-ben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változott, amely magával vonta az akkreditálást végző szervezet változását is. </w:t>
      </w:r>
      <w:r w:rsidR="00CA4A5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Így a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vizsgaközponti akkreditációt korábban végző Nemzeti Akkreditáló Testület helyett </w:t>
      </w:r>
      <w:r w:rsidR="00CA4A5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feladatot a Nemzeti Szakképzési és Felnőttképzési Hivatal Akkreditált Szakképzési Vizsgaközpont Engedélyezési és Ellenőrzési Igazgatósága látja el. A feladatot ellátó szervezet változása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mellett az 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akkreditációs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eljárás keretei is változtak, a továbbiakban az általános kö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igazgatási rendtartás szabályai szerint folynak (engedélyezési eljárás). Ez a változás 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továbbá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kismértékben érintette mind a vizsgaközponttá válás feltételrendszerét, mind a vizsgáztatás lebonyolítását is.</w:t>
      </w:r>
    </w:p>
    <w:p w14:paraId="179FDCAB" w14:textId="3668C15C" w:rsidR="003B3EAF" w:rsidRPr="00E76401" w:rsidRDefault="00961436" w:rsidP="00CA4A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vonatkozó jogszabályi háttér </w:t>
      </w:r>
      <w:r w:rsidR="00EE0340" w:rsidRPr="00E76401">
        <w:rPr>
          <w:rFonts w:ascii="Times New Roman" w:hAnsi="Times New Roman"/>
          <w:color w:val="000000" w:themeColor="text1"/>
          <w:sz w:val="24"/>
        </w:rPr>
        <w:t>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EE0340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506020" w:rsidRPr="00E76401">
        <w:rPr>
          <w:rFonts w:ascii="Times New Roman" w:hAnsi="Times New Roman"/>
          <w:color w:val="000000" w:themeColor="text1"/>
          <w:sz w:val="24"/>
        </w:rPr>
        <w:t xml:space="preserve">22. §)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szerint </w:t>
      </w:r>
      <w:r w:rsidR="003C25CB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szervezet válhat </w:t>
      </w:r>
      <w:r w:rsidR="00787B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vizsgaközpon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87B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á, amely</w:t>
      </w:r>
    </w:p>
    <w:p w14:paraId="7766B97B" w14:textId="6BCEA6B5" w:rsidR="00EE0340" w:rsidRPr="00E76401" w:rsidRDefault="00EE0340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rendelkezik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fő szabályként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legalább két lezárt üzleti évvel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és az 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engedély kiadását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</w:t>
      </w:r>
      <w:r w:rsidRPr="00E76401">
        <w:rPr>
          <w:rFonts w:ascii="Times New Roman" w:hAnsi="Times New Roman"/>
          <w:color w:val="000000" w:themeColor="text1"/>
          <w:sz w:val="24"/>
        </w:rPr>
        <w:t>g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előző mindkét üzleti évben elért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legalább tízmillió </w:t>
      </w:r>
      <w:proofErr w:type="gramStart"/>
      <w:r w:rsidRPr="00E76401">
        <w:rPr>
          <w:rFonts w:ascii="Times New Roman" w:hAnsi="Times New Roman"/>
          <w:b/>
          <w:color w:val="000000" w:themeColor="text1"/>
          <w:sz w:val="24"/>
        </w:rPr>
        <w:t>forint adózás</w:t>
      </w:r>
      <w:proofErr w:type="gram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előtti eredménnyel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545EDA42" w14:textId="71DE681C" w:rsidR="00EE0340" w:rsidRPr="00E76401" w:rsidRDefault="00506020" w:rsidP="00506020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rendelkezik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3C25C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teljes időtartamára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adózás előtti eredménye kettő százalék</w:t>
      </w:r>
      <w:r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nak, de legalább az akkreditálási kérelemben megjelölt </w:t>
      </w:r>
      <w:r w:rsidRPr="00E76401">
        <w:rPr>
          <w:rFonts w:ascii="Times New Roman" w:hAnsi="Times New Roman"/>
          <w:b/>
          <w:color w:val="000000" w:themeColor="text1"/>
          <w:sz w:val="24"/>
        </w:rPr>
        <w:t>képzési területenként másfél mi</w:t>
      </w:r>
      <w:r w:rsidRPr="00E76401">
        <w:rPr>
          <w:rFonts w:ascii="Times New Roman" w:hAnsi="Times New Roman"/>
          <w:b/>
          <w:color w:val="000000" w:themeColor="text1"/>
          <w:sz w:val="24"/>
        </w:rPr>
        <w:t>l</w:t>
      </w:r>
      <w:r w:rsidRPr="00E76401">
        <w:rPr>
          <w:rFonts w:ascii="Times New Roman" w:hAnsi="Times New Roman"/>
          <w:b/>
          <w:color w:val="000000" w:themeColor="text1"/>
          <w:sz w:val="24"/>
        </w:rPr>
        <w:t>lió forint vagyoni biztosítékkal,</w:t>
      </w:r>
    </w:p>
    <w:p w14:paraId="6F444CB7" w14:textId="2B54B2C3" w:rsidR="00506020" w:rsidRPr="00E76401" w:rsidRDefault="003C25CB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megfelel az </w:t>
      </w:r>
      <w:proofErr w:type="spellStart"/>
      <w:r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Szkr</w:t>
      </w:r>
      <w:proofErr w:type="spellEnd"/>
      <w:r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7. mellékle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tében foglalt szempontrendszernek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4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4AA" w:rsidRPr="00A41E27">
        <w:rPr>
          <w:rFonts w:ascii="Times New Roman" w:hAnsi="Times New Roman" w:cs="Times New Roman"/>
          <w:color w:val="000000" w:themeColor="text1"/>
          <w:sz w:val="24"/>
          <w:szCs w:val="24"/>
        </w:rPr>
        <w:t>rendelkezik a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7. melléklet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 foglaltak alapján </w:t>
      </w:r>
      <w:proofErr w:type="spellStart"/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intézményspecifikusan</w:t>
      </w:r>
      <w:proofErr w:type="spellEnd"/>
      <w:r w:rsidR="0000262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tételesen és részletesen kidolgozott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Intézm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é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nyi Vizsgáztatási Kézikönyvvel</w:t>
      </w:r>
      <w:r w:rsidR="00A4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 xml:space="preserve">van főállású, </w:t>
      </w:r>
      <w:r w:rsidR="00506020" w:rsidRPr="00E76401">
        <w:rPr>
          <w:rFonts w:ascii="Times New Roman" w:hAnsi="Times New Roman"/>
          <w:color w:val="000000" w:themeColor="text1"/>
          <w:sz w:val="24"/>
        </w:rPr>
        <w:t xml:space="preserve">oktatásszervezésben, </w:t>
      </w:r>
      <w:proofErr w:type="spellStart"/>
      <w:r w:rsidR="00506020" w:rsidRPr="00E76401">
        <w:rPr>
          <w:rFonts w:ascii="Times New Roman" w:hAnsi="Times New Roman"/>
          <w:color w:val="000000" w:themeColor="text1"/>
          <w:sz w:val="24"/>
        </w:rPr>
        <w:t>-irányításban</w:t>
      </w:r>
      <w:proofErr w:type="spellEnd"/>
      <w:r w:rsidR="00506020" w:rsidRPr="00E76401">
        <w:rPr>
          <w:rFonts w:ascii="Times New Roman" w:hAnsi="Times New Roman"/>
          <w:color w:val="000000" w:themeColor="text1"/>
          <w:sz w:val="24"/>
        </w:rPr>
        <w:t xml:space="preserve"> vagy mérés-értékelésben legalább hároméves szakmai gyakorlatot szerzett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– határozatlan időre munkaviszonyban alkalmazott – 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>munkavállalója</w:t>
      </w:r>
      <w:r w:rsidR="00506020"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3586C152" w14:textId="0F8CF8D9" w:rsidR="003B3EAF" w:rsidRPr="00E76401" w:rsidRDefault="003B3EAF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rendelkezik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engedélyezési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kérelemben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megjelölt 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képzési terület</w:t>
      </w:r>
      <w:r w:rsidR="00EE0340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be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 xml:space="preserve"> tartozó valamennyi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szakma, illetve szakmai képzéshez kapcsolódóan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megszerezhető szakképesítés tekint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tében 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adott szakmai vizsga, illetve képesítő vizsga </w:t>
      </w:r>
      <w:r w:rsidR="003C25CB" w:rsidRPr="008D18F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legalább egy</w:t>
      </w:r>
      <w:r w:rsidR="00EE0340"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 vizsgahelyszínén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a sza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Pr="00E76401">
        <w:rPr>
          <w:rFonts w:ascii="Times New Roman" w:hAnsi="Times New Roman"/>
          <w:color w:val="000000" w:themeColor="text1"/>
          <w:sz w:val="24"/>
        </w:rPr>
        <w:t>mára, illetve szakmai képzéshez kapcsolódóan megszerezhető szakképesítésre meghatár</w:t>
      </w:r>
      <w:r w:rsidRPr="00E76401">
        <w:rPr>
          <w:rFonts w:ascii="Times New Roman" w:hAnsi="Times New Roman"/>
          <w:color w:val="000000" w:themeColor="text1"/>
          <w:sz w:val="24"/>
        </w:rPr>
        <w:t>o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zott szakmai, tárgyi és személyi feltételekkel, és azokat </w:t>
      </w:r>
      <w:r w:rsidRPr="00E76401">
        <w:rPr>
          <w:rFonts w:ascii="Times New Roman" w:hAnsi="Times New Roman"/>
          <w:b/>
          <w:color w:val="000000" w:themeColor="text1"/>
          <w:sz w:val="24"/>
        </w:rPr>
        <w:t>foly</w:t>
      </w:r>
      <w:r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Pr="00E76401">
        <w:rPr>
          <w:rFonts w:ascii="Times New Roman" w:hAnsi="Times New Roman"/>
          <w:b/>
          <w:color w:val="000000" w:themeColor="text1"/>
          <w:sz w:val="24"/>
        </w:rPr>
        <w:t>matosan biztosítani képes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4CC8A47B" w14:textId="3375BD09" w:rsidR="00C17DE0" w:rsidRPr="003765AE" w:rsidRDefault="003B3EAF" w:rsidP="00C17DE0">
      <w:pPr>
        <w:ind w:firstLine="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feltételrendszerből látható,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lehet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séges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csak egy vagy néhány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szakma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 esetében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vizsgaközponti engedélyezési kérelmet</w:t>
      </w:r>
      <w:r w:rsidR="008D18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benyújta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hanem kizárólag 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csak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egy (vagy több) </w:t>
      </w:r>
      <w:r w:rsidRPr="00E76401">
        <w:rPr>
          <w:rFonts w:ascii="Times New Roman" w:hAnsi="Times New Roman"/>
          <w:b/>
          <w:i/>
          <w:color w:val="000000" w:themeColor="text1"/>
          <w:sz w:val="24"/>
        </w:rPr>
        <w:t>képzési terület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(annak minden szakmája, szakképesítése)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esetén lehet vizsgaközponti jog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sultságot szerezni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. Emellett lényeges, hogy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az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engedélyhez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 nem csak a vizsgáztatással ö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szefüggő jogszabályi fel</w:t>
      </w:r>
      <w:r w:rsidR="00DF6390" w:rsidRPr="00E76401">
        <w:rPr>
          <w:rFonts w:ascii="Times New Roman" w:hAnsi="Times New Roman"/>
          <w:b/>
          <w:color w:val="000000" w:themeColor="text1"/>
          <w:sz w:val="24"/>
        </w:rPr>
        <w:t>tételek</w:t>
      </w:r>
      <w:r w:rsidR="00DF6390" w:rsidRPr="00E76401">
        <w:rPr>
          <w:rFonts w:ascii="Times New Roman" w:hAnsi="Times New Roman"/>
          <w:color w:val="000000" w:themeColor="text1"/>
          <w:sz w:val="24"/>
        </w:rPr>
        <w:t xml:space="preserve"> folyamatos meglétét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szükséges</w:t>
      </w:r>
      <w:r w:rsidR="00DF6390" w:rsidRPr="00E76401">
        <w:rPr>
          <w:rFonts w:ascii="Times New Roman" w:hAnsi="Times New Roman"/>
          <w:color w:val="000000" w:themeColor="text1"/>
          <w:sz w:val="24"/>
        </w:rPr>
        <w:t xml:space="preserve"> igazolni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, hanem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teljesíteni kell 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proofErr w:type="spellStart"/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Szkr</w:t>
      </w:r>
      <w:proofErr w:type="spellEnd"/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7. mellékletében foglalt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követelményeket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596D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továbbá</w:t>
      </w:r>
      <w:r w:rsidR="0000262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rendelkezni kell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Intézményi Vizsgáztatási Kézikönyvvel</w:t>
      </w:r>
      <w:r w:rsidR="004B435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B339D0" w14:textId="46EF02C2" w:rsidR="004B435D" w:rsidRPr="00E76401" w:rsidRDefault="004B435D" w:rsidP="00E7640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korábbi és az új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szabályozási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rendszer közötti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váltás nem okoz fennakadást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vizsgáztatási folyamatokban, mert a vizsgaközpontként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történő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működést korábban megszerzett (akkreditált) intézmények a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korábbi jogosultságuk alapján 2025 végéig működhetnek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Ezen időszakban az új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engedélyező hatóság megvizsgálja a működésüket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és az új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rendszer szerinti követelm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nyekhez igazodást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megfelelőség es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tén „automatikusan”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dönt a vizsgaközponti engedély további fennállásáról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(meghosszabbításáról)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F4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84F4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Emellett </w:t>
      </w:r>
      <w:r w:rsidR="00884F4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továbbra is rendelkezésre áll a k</w:t>
      </w:r>
      <w:r w:rsidR="00884F4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884F4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rábbi „biztonsági háló”</w:t>
      </w:r>
      <w:r w:rsidR="00884F4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143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amely</w:t>
      </w:r>
      <w:r w:rsidR="00F14319" w:rsidRPr="00E76401">
        <w:rPr>
          <w:rFonts w:ascii="Times New Roman" w:hAnsi="Times New Roman"/>
          <w:color w:val="000000" w:themeColor="text1"/>
          <w:sz w:val="24"/>
        </w:rPr>
        <w:t xml:space="preserve"> szerint</w:t>
      </w:r>
      <w:r w:rsidR="002D53DF" w:rsidRPr="00E76401">
        <w:rPr>
          <w:rFonts w:ascii="Times New Roman" w:hAnsi="Times New Roman"/>
          <w:color w:val="000000" w:themeColor="text1"/>
          <w:sz w:val="24"/>
        </w:rPr>
        <w:t>, ha (még) nincs a vizsgáztatni kívánt szakma vagy szakképesítés esetén akkreditált</w:t>
      </w:r>
      <w:r w:rsidR="002D53D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8D18F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D53DF" w:rsidRPr="00E76401">
        <w:rPr>
          <w:rFonts w:ascii="Times New Roman" w:hAnsi="Times New Roman"/>
          <w:color w:val="000000" w:themeColor="text1"/>
          <w:sz w:val="24"/>
        </w:rPr>
        <w:t>vizsgaközpont</w:t>
      </w:r>
      <w:r w:rsidR="00AF483E" w:rsidRPr="00E76401">
        <w:rPr>
          <w:rFonts w:ascii="Times New Roman" w:hAnsi="Times New Roman"/>
          <w:color w:val="000000" w:themeColor="text1"/>
          <w:sz w:val="24"/>
        </w:rPr>
        <w:t xml:space="preserve"> (nincs a vizsga helyszíne szerinti vagy azzal közvetlenül szomszédos megyében vizsgaközpont, ill.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 ugyan vizsgaközpont, de </w:t>
      </w:r>
      <w:r w:rsidR="00AF483E" w:rsidRPr="00E76401">
        <w:rPr>
          <w:rFonts w:ascii="Times New Roman" w:hAnsi="Times New Roman"/>
          <w:color w:val="000000" w:themeColor="text1"/>
          <w:sz w:val="24"/>
        </w:rPr>
        <w:t>nincs a képzés befejezésének időpontját követő harmadik hónap utolsó napjáig meghirdetett szakmai vizsga vagy képesítő vizsga)</w:t>
      </w:r>
      <w:r w:rsidR="002D53DF" w:rsidRPr="00E76401">
        <w:rPr>
          <w:rFonts w:ascii="Times New Roman" w:hAnsi="Times New Roman"/>
          <w:color w:val="000000" w:themeColor="text1"/>
          <w:sz w:val="24"/>
        </w:rPr>
        <w:t xml:space="preserve">, akkor </w:t>
      </w:r>
      <w:r w:rsidR="00F14319" w:rsidRPr="00E76401">
        <w:rPr>
          <w:rFonts w:ascii="Times New Roman" w:hAnsi="Times New Roman"/>
          <w:b/>
          <w:color w:val="000000" w:themeColor="text1"/>
          <w:sz w:val="24"/>
        </w:rPr>
        <w:t xml:space="preserve">a 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szakmai vagy a képesítő vizsga megszervez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séről az országos központi akkreditált vizsgaközpont gondoskodik.</w:t>
      </w:r>
      <w:proofErr w:type="gramEnd"/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43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24/</w:t>
      </w:r>
      <w:proofErr w:type="gramStart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proofErr w:type="gramEnd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</w:t>
      </w:r>
      <w:proofErr w:type="spellStart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alapján a Kormány országos központi akkreditált vizsgaközpontként továbbra is az IKK Inn</w:t>
      </w:r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vatív Képzéstámogató Központ Zártkörűen Működő Részvénytársaságot jelölte ki.)</w:t>
      </w:r>
      <w:r w:rsidR="00C81511" w:rsidRPr="003765AE" w:rsidDel="00F1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D9DEE" w14:textId="5A49AE68" w:rsidR="003B69D4" w:rsidRPr="00E76401" w:rsidRDefault="000F6BFC" w:rsidP="004B435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Ezek után vegyük sorra, hogy hogyan is kerül</w:t>
      </w:r>
      <w:r w:rsidR="00300F9F" w:rsidRPr="00E76401">
        <w:rPr>
          <w:rFonts w:ascii="Times New Roman" w:hAnsi="Times New Roman"/>
          <w:color w:val="000000" w:themeColor="text1"/>
          <w:sz w:val="24"/>
        </w:rPr>
        <w:t>het</w:t>
      </w:r>
      <w:r w:rsidR="008D18FE" w:rsidRPr="00E76401">
        <w:rPr>
          <w:rFonts w:ascii="Times New Roman" w:hAnsi="Times New Roman"/>
          <w:color w:val="000000" w:themeColor="text1"/>
          <w:sz w:val="24"/>
        </w:rPr>
        <w:t xml:space="preserve"> sor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vizsgára, hol és milyen szerepet kap a vizsgabizottság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vizsgáztatás folyamatában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1860843D" w14:textId="35939F4F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szakmai vizsga előkészítése</w:t>
      </w:r>
      <w:r w:rsidR="008D18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jelentkezés a szakmai vizsgára</w:t>
      </w:r>
      <w:r w:rsidR="00BF14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9BDC44B" w14:textId="57B4B521" w:rsidR="00B2061A" w:rsidRPr="00E76401" w:rsidRDefault="00DF6390" w:rsidP="00B206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vizsgák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at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– figyelemmel a szakmák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szakképző intézményben történő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tanulhatóságára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– az iskolai rendszerű oktatás, a tanév rendjéhez igazodóan, a korábban me</w:t>
      </w:r>
      <w:r w:rsidR="00B2061A" w:rsidRPr="00E76401">
        <w:rPr>
          <w:rFonts w:ascii="Times New Roman" w:hAnsi="Times New Roman"/>
          <w:color w:val="000000" w:themeColor="text1"/>
          <w:sz w:val="24"/>
        </w:rPr>
        <w:t>g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szokott 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vizsgaidőszakokban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(február-március, május-június és október-november hónapban) 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 xml:space="preserve">lehet </w:t>
      </w:r>
      <w:r w:rsidRPr="00E76401">
        <w:rPr>
          <w:rFonts w:ascii="Times New Roman" w:hAnsi="Times New Roman"/>
          <w:b/>
          <w:color w:val="000000" w:themeColor="text1"/>
          <w:sz w:val="24"/>
        </w:rPr>
        <w:t>megszervez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ni, lebonyolítani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406057" w:rsidRPr="00E76401">
        <w:rPr>
          <w:rFonts w:ascii="Times New Roman" w:hAnsi="Times New Roman"/>
          <w:color w:val="000000" w:themeColor="text1"/>
          <w:sz w:val="24"/>
        </w:rPr>
        <w:t>vizsgaközpont a vizsgaidősza</w:t>
      </w:r>
      <w:r w:rsidR="00406057" w:rsidRPr="00E76401">
        <w:rPr>
          <w:rFonts w:ascii="Times New Roman" w:hAnsi="Times New Roman"/>
          <w:color w:val="000000" w:themeColor="text1"/>
          <w:sz w:val="24"/>
        </w:rPr>
        <w:t>k</w:t>
      </w:r>
      <w:r w:rsidR="00406057" w:rsidRPr="00E76401">
        <w:rPr>
          <w:rFonts w:ascii="Times New Roman" w:hAnsi="Times New Roman"/>
          <w:color w:val="000000" w:themeColor="text1"/>
          <w:sz w:val="24"/>
        </w:rPr>
        <w:t>o</w:t>
      </w:r>
      <w:r w:rsidR="00A06C6C" w:rsidRPr="00E76401">
        <w:rPr>
          <w:rFonts w:ascii="Times New Roman" w:hAnsi="Times New Roman"/>
          <w:color w:val="000000" w:themeColor="text1"/>
          <w:sz w:val="24"/>
        </w:rPr>
        <w:t>ko</w:t>
      </w:r>
      <w:r w:rsidR="00406057" w:rsidRPr="00E76401">
        <w:rPr>
          <w:rFonts w:ascii="Times New Roman" w:hAnsi="Times New Roman"/>
          <w:color w:val="000000" w:themeColor="text1"/>
          <w:sz w:val="24"/>
        </w:rPr>
        <w:t>n belül részben saját maga határozza meg a vizsga vizsgatevékenysége</w:t>
      </w:r>
      <w:r w:rsidR="00A06C6C" w:rsidRPr="00E76401">
        <w:rPr>
          <w:rFonts w:ascii="Times New Roman" w:hAnsi="Times New Roman"/>
          <w:color w:val="000000" w:themeColor="text1"/>
          <w:sz w:val="24"/>
        </w:rPr>
        <w:t>ine</w:t>
      </w:r>
      <w:r w:rsidR="00406057" w:rsidRPr="00E76401">
        <w:rPr>
          <w:rFonts w:ascii="Times New Roman" w:hAnsi="Times New Roman"/>
          <w:color w:val="000000" w:themeColor="text1"/>
          <w:sz w:val="24"/>
        </w:rPr>
        <w:t>k időpontjait, részben igazodik a szakképzésért felelős miniszter által jóváhagyott központi viz</w:t>
      </w:r>
      <w:r w:rsidR="00406057" w:rsidRPr="00E76401">
        <w:rPr>
          <w:rFonts w:ascii="Times New Roman" w:hAnsi="Times New Roman"/>
          <w:color w:val="000000" w:themeColor="text1"/>
          <w:sz w:val="24"/>
        </w:rPr>
        <w:t>s</w:t>
      </w:r>
      <w:r w:rsidR="00406057" w:rsidRPr="00E76401">
        <w:rPr>
          <w:rFonts w:ascii="Times New Roman" w:hAnsi="Times New Roman"/>
          <w:color w:val="000000" w:themeColor="text1"/>
          <w:sz w:val="24"/>
        </w:rPr>
        <w:t>ganapokhoz (erről részletesebben lesz később szó).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ásd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9D58D0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9D58D0" w:rsidRPr="00E76401">
        <w:rPr>
          <w:rFonts w:ascii="Times New Roman" w:hAnsi="Times New Roman"/>
          <w:color w:val="000000" w:themeColor="text1"/>
          <w:sz w:val="24"/>
        </w:rPr>
        <w:t>. 262. §)</w:t>
      </w:r>
    </w:p>
    <w:p w14:paraId="5A5A075C" w14:textId="30E0A3E4" w:rsidR="00E0636C" w:rsidRPr="00E76401" w:rsidRDefault="00B2061A" w:rsidP="00B206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Itt egy bekezdés erejéig tárgyaljuk az úgynevezett </w:t>
      </w:r>
      <w:r w:rsidRPr="00E76401">
        <w:rPr>
          <w:rFonts w:ascii="Times New Roman" w:hAnsi="Times New Roman"/>
          <w:b/>
          <w:color w:val="000000" w:themeColor="text1"/>
          <w:sz w:val="24"/>
        </w:rPr>
        <w:t>részszakmák vizsgáztatási szabályait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is. A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részszakm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részszakképesítésekhez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 hasonlóan egyes szakmáknak olyan önállóan elkülöníthető része, amely legalább egy munkakör betöltéséhez szükséges kompetenciák me</w:t>
      </w:r>
      <w:r w:rsidRPr="00E76401">
        <w:rPr>
          <w:rFonts w:ascii="Times New Roman" w:hAnsi="Times New Roman"/>
          <w:color w:val="000000" w:themeColor="text1"/>
          <w:sz w:val="24"/>
        </w:rPr>
        <w:t>g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szerzését teszi lehetővé. 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 xml:space="preserve">A részszakmák képzési és kimeneti </w:t>
      </w:r>
      <w:proofErr w:type="gramStart"/>
      <w:r w:rsidR="00C25300" w:rsidRPr="00E76401">
        <w:rPr>
          <w:rFonts w:ascii="Times New Roman" w:hAnsi="Times New Roman"/>
          <w:b/>
          <w:color w:val="000000" w:themeColor="text1"/>
          <w:sz w:val="24"/>
        </w:rPr>
        <w:t>követelményeit</w:t>
      </w:r>
      <w:proofErr w:type="gramEnd"/>
      <w:r w:rsidR="00C25300" w:rsidRPr="00E76401">
        <w:rPr>
          <w:rFonts w:ascii="Times New Roman" w:hAnsi="Times New Roman"/>
          <w:b/>
          <w:color w:val="000000" w:themeColor="text1"/>
          <w:sz w:val="24"/>
        </w:rPr>
        <w:t xml:space="preserve"> az </w:t>
      </w:r>
      <w:r w:rsidR="008D18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azokat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 xml:space="preserve"> m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>gukba foglaló szakmák képzési és kimeneti követelményei tartalmazzák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9D58D0" w:rsidRPr="00E76401">
        <w:rPr>
          <w:rFonts w:ascii="Times New Roman" w:hAnsi="Times New Roman"/>
          <w:color w:val="000000" w:themeColor="text1"/>
          <w:sz w:val="24"/>
        </w:rPr>
        <w:t>KKK-k</w:t>
      </w:r>
      <w:proofErr w:type="spellEnd"/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10. pont</w:t>
      </w:r>
      <w:r w:rsidR="00A06C6C" w:rsidRPr="00E76401">
        <w:rPr>
          <w:rFonts w:ascii="Times New Roman" w:hAnsi="Times New Roman"/>
          <w:color w:val="000000" w:themeColor="text1"/>
          <w:sz w:val="24"/>
        </w:rPr>
        <w:t>ja</w:t>
      </w:r>
      <w:r w:rsidR="009D58D0" w:rsidRPr="00E76401">
        <w:rPr>
          <w:rFonts w:ascii="Times New Roman" w:hAnsi="Times New Roman"/>
          <w:color w:val="000000" w:themeColor="text1"/>
          <w:sz w:val="24"/>
        </w:rPr>
        <w:t>, ill. további pont</w:t>
      </w:r>
      <w:r w:rsidR="00A06C6C" w:rsidRPr="00E76401">
        <w:rPr>
          <w:rFonts w:ascii="Times New Roman" w:hAnsi="Times New Roman"/>
          <w:color w:val="000000" w:themeColor="text1"/>
          <w:sz w:val="24"/>
        </w:rPr>
        <w:t>jai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>, ha a szakmának van részszakmája</w:t>
      </w:r>
      <w:r w:rsidR="009D58D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253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530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A részsza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mák képzési ideje jelentősen rövidebb a szakmákénál, 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így jellemzően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nem 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tud </w:t>
      </w:r>
      <w:r w:rsidRPr="00E76401">
        <w:rPr>
          <w:rFonts w:ascii="Times New Roman" w:hAnsi="Times New Roman"/>
          <w:color w:val="000000" w:themeColor="text1"/>
          <w:sz w:val="24"/>
        </w:rPr>
        <w:t>a tanévekhez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 igazodni</w:t>
      </w:r>
      <w:r w:rsidRPr="00E76401">
        <w:rPr>
          <w:rFonts w:ascii="Times New Roman" w:hAnsi="Times New Roman"/>
          <w:color w:val="000000" w:themeColor="text1"/>
          <w:sz w:val="24"/>
        </w:rPr>
        <w:t>. Részsza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Pr="00E76401">
        <w:rPr>
          <w:rFonts w:ascii="Times New Roman" w:hAnsi="Times New Roman"/>
          <w:color w:val="000000" w:themeColor="text1"/>
          <w:sz w:val="24"/>
        </w:rPr>
        <w:t>mák megszerzésére a műhelyiskolaként is működő szakképző iskolákban (hátrányos helyzetű, ill</w:t>
      </w:r>
      <w:r w:rsidR="00BF6967" w:rsidRPr="00E76401">
        <w:rPr>
          <w:rFonts w:ascii="Times New Roman" w:hAnsi="Times New Roman"/>
          <w:color w:val="000000" w:themeColor="text1"/>
          <w:sz w:val="24"/>
        </w:rPr>
        <w:t>etve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B4EDC" w:rsidRPr="00E76401">
        <w:rPr>
          <w:rFonts w:ascii="Times New Roman" w:hAnsi="Times New Roman"/>
          <w:color w:val="000000" w:themeColor="text1"/>
          <w:sz w:val="24"/>
        </w:rPr>
        <w:t>sajátos nevelési igényű</w:t>
      </w:r>
      <w:r w:rsidR="00105BFE" w:rsidRPr="00E76401">
        <w:rPr>
          <w:rFonts w:ascii="Times New Roman" w:hAnsi="Times New Roman"/>
          <w:color w:val="000000" w:themeColor="text1"/>
          <w:sz w:val="24"/>
        </w:rPr>
        <w:t xml:space="preserve"> tanulók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képzése keretében), valamint fe</w:t>
      </w:r>
      <w:r w:rsidRPr="00E76401">
        <w:rPr>
          <w:rFonts w:ascii="Times New Roman" w:hAnsi="Times New Roman"/>
          <w:color w:val="000000" w:themeColor="text1"/>
          <w:sz w:val="24"/>
        </w:rPr>
        <w:t>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nőttképzésben is van lehetőség. </w:t>
      </w:r>
      <w:r w:rsidRPr="00E76401">
        <w:rPr>
          <w:rFonts w:ascii="Times New Roman" w:hAnsi="Times New Roman"/>
          <w:b/>
          <w:color w:val="000000" w:themeColor="text1"/>
          <w:sz w:val="24"/>
        </w:rPr>
        <w:t>A részszakmák megszerzésére irányuló vizsgák</w:t>
      </w:r>
      <w:r w:rsidR="00300F9F" w:rsidRPr="00E76401">
        <w:rPr>
          <w:rFonts w:ascii="Times New Roman" w:hAnsi="Times New Roman"/>
          <w:b/>
          <w:color w:val="000000" w:themeColor="text1"/>
          <w:sz w:val="24"/>
        </w:rPr>
        <w:t xml:space="preserve"> szakmai vizsgák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 azzal, hogy az akkreditált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="00300F9F" w:rsidRPr="00E76401">
        <w:rPr>
          <w:rFonts w:ascii="Times New Roman" w:hAnsi="Times New Roman"/>
          <w:color w:val="000000" w:themeColor="text1"/>
          <w:sz w:val="24"/>
        </w:rPr>
        <w:t>vizsgaközpont által meghatározott időpontjuknak nem szükséges a vizsgaidőszakokhoz igazodniuk.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6F1537" w:rsidRPr="00E76401">
        <w:rPr>
          <w:rFonts w:ascii="Times New Roman" w:hAnsi="Times New Roman"/>
          <w:color w:val="000000" w:themeColor="text1"/>
          <w:sz w:val="24"/>
        </w:rPr>
        <w:t>Érdemes megemlíteni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, hogy az </w:t>
      </w:r>
      <w:proofErr w:type="spellStart"/>
      <w:r w:rsidR="009D58D0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9D58D0" w:rsidRPr="00E76401">
        <w:rPr>
          <w:rFonts w:ascii="Times New Roman" w:hAnsi="Times New Roman"/>
          <w:color w:val="000000" w:themeColor="text1"/>
          <w:sz w:val="24"/>
        </w:rPr>
        <w:t>. szerinti szakiskolák az oktatásért felelős miniszter által jóváhagyott speciális kerettantervek alapján folytathatnak szakma vagy részszakma megszerzésére irányuló képzést, amelyek szi</w:t>
      </w:r>
      <w:r w:rsidR="009D58D0" w:rsidRPr="00E76401">
        <w:rPr>
          <w:rFonts w:ascii="Times New Roman" w:hAnsi="Times New Roman"/>
          <w:color w:val="000000" w:themeColor="text1"/>
          <w:sz w:val="24"/>
        </w:rPr>
        <w:t>n</w:t>
      </w:r>
      <w:r w:rsidR="009D58D0" w:rsidRPr="00E76401">
        <w:rPr>
          <w:rFonts w:ascii="Times New Roman" w:hAnsi="Times New Roman"/>
          <w:color w:val="000000" w:themeColor="text1"/>
          <w:sz w:val="24"/>
        </w:rPr>
        <w:t>tén szakmai vizsgával zárulnak.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 E képzések a kerettanterveik alapján jellemzően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szintén </w:t>
      </w:r>
      <w:r w:rsidR="00A06C6C" w:rsidRPr="00E76401">
        <w:rPr>
          <w:rFonts w:ascii="Times New Roman" w:hAnsi="Times New Roman"/>
          <w:color w:val="000000" w:themeColor="text1"/>
          <w:sz w:val="24"/>
        </w:rPr>
        <w:t>igazodnak a tanév rendj</w:t>
      </w:r>
      <w:r w:rsidR="00A06C6C" w:rsidRPr="00E76401">
        <w:rPr>
          <w:rFonts w:ascii="Times New Roman" w:hAnsi="Times New Roman"/>
          <w:color w:val="000000" w:themeColor="text1"/>
          <w:sz w:val="24"/>
        </w:rPr>
        <w:t>é</w:t>
      </w:r>
      <w:r w:rsidR="00A06C6C" w:rsidRPr="00E76401">
        <w:rPr>
          <w:rFonts w:ascii="Times New Roman" w:hAnsi="Times New Roman"/>
          <w:color w:val="000000" w:themeColor="text1"/>
          <w:sz w:val="24"/>
        </w:rPr>
        <w:t>hez.</w:t>
      </w:r>
      <w:r w:rsidR="009D58D0" w:rsidRPr="00E76401">
        <w:rPr>
          <w:rFonts w:ascii="Times New Roman" w:hAnsi="Times New Roman"/>
          <w:color w:val="000000" w:themeColor="text1"/>
          <w:sz w:val="24"/>
        </w:rPr>
        <w:t>)</w:t>
      </w:r>
    </w:p>
    <w:p w14:paraId="41D93D92" w14:textId="34FC26D7" w:rsidR="00961436" w:rsidRPr="00E76401" w:rsidRDefault="00B763CF" w:rsidP="00B763C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 az általuk tanult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 szakmai vizsgájára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(választott) akkreditált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vizsgaközpontnál, </w:t>
      </w:r>
      <w:r w:rsidRPr="003765AE">
        <w:rPr>
          <w:rFonts w:ascii="Times New Roman" w:hAnsi="Times New Roman"/>
          <w:b/>
          <w:color w:val="000000" w:themeColor="text1"/>
          <w:sz w:val="24"/>
        </w:rPr>
        <w:t>a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vizsgaközpont által meghatározott formában</w:t>
      </w:r>
      <w:r w:rsidR="006F1537" w:rsidRPr="00E76401">
        <w:rPr>
          <w:rFonts w:ascii="Times New Roman" w:hAnsi="Times New Roman"/>
          <w:b/>
          <w:color w:val="000000" w:themeColor="text1"/>
          <w:sz w:val="24"/>
        </w:rPr>
        <w:t xml:space="preserve"> nyújtják be a jelentkezési lapot</w:t>
      </w:r>
      <w:r w:rsidRPr="00E76401">
        <w:rPr>
          <w:rFonts w:ascii="Times New Roman" w:hAnsi="Times New Roman"/>
          <w:color w:val="000000" w:themeColor="text1"/>
          <w:sz w:val="24"/>
        </w:rPr>
        <w:t>. (Természetesen az is lehetséges, hogy a vizsgázókat felkész</w:t>
      </w:r>
      <w:r w:rsidRPr="00E76401">
        <w:rPr>
          <w:rFonts w:ascii="Times New Roman" w:hAnsi="Times New Roman"/>
          <w:color w:val="000000" w:themeColor="text1"/>
          <w:sz w:val="24"/>
        </w:rPr>
        <w:t>í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tő szakképző intézmény, a vizsgázók megbízása alapján, csoportosan jelentkezteti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tanulókat a szakmai vizsgára.) </w:t>
      </w:r>
      <w:r w:rsidR="00E53078" w:rsidRPr="00E76401">
        <w:rPr>
          <w:rFonts w:ascii="Times New Roman" w:hAnsi="Times New Roman"/>
          <w:color w:val="000000" w:themeColor="text1"/>
          <w:sz w:val="24"/>
        </w:rPr>
        <w:t xml:space="preserve">A korábbi gyakorlattal összhangban </w:t>
      </w:r>
      <w:r w:rsidR="00E53078" w:rsidRPr="00E76401">
        <w:rPr>
          <w:rFonts w:ascii="Times New Roman" w:hAnsi="Times New Roman"/>
          <w:b/>
          <w:color w:val="000000" w:themeColor="text1"/>
          <w:sz w:val="24"/>
        </w:rPr>
        <w:t>a jelentkezéskor kell igazolni a viz</w:t>
      </w:r>
      <w:r w:rsidR="00E53078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E53078" w:rsidRPr="00E76401">
        <w:rPr>
          <w:rFonts w:ascii="Times New Roman" w:hAnsi="Times New Roman"/>
          <w:b/>
          <w:color w:val="000000" w:themeColor="text1"/>
          <w:sz w:val="24"/>
        </w:rPr>
        <w:t>gára bocsátás feltételeinek meglétét</w:t>
      </w:r>
      <w:r w:rsidR="00E53078" w:rsidRPr="00E76401">
        <w:rPr>
          <w:rFonts w:ascii="Times New Roman" w:hAnsi="Times New Roman"/>
          <w:color w:val="000000" w:themeColor="text1"/>
          <w:sz w:val="24"/>
        </w:rPr>
        <w:t xml:space="preserve"> (vagy jelezni azt, hogy azok a vizsga időpon</w:t>
      </w:r>
      <w:r w:rsidR="00E53078" w:rsidRPr="00E76401">
        <w:rPr>
          <w:rFonts w:ascii="Times New Roman" w:hAnsi="Times New Roman"/>
          <w:color w:val="000000" w:themeColor="text1"/>
          <w:sz w:val="24"/>
        </w:rPr>
        <w:t>t</w:t>
      </w:r>
      <w:r w:rsidR="00E53078" w:rsidRPr="00E76401">
        <w:rPr>
          <w:rFonts w:ascii="Times New Roman" w:hAnsi="Times New Roman"/>
          <w:color w:val="000000" w:themeColor="text1"/>
          <w:sz w:val="24"/>
        </w:rPr>
        <w:t xml:space="preserve">jáig fognak teljesülni) és a felmentési kérelmeket. </w:t>
      </w:r>
      <w:r w:rsidRPr="00E76401">
        <w:rPr>
          <w:rFonts w:ascii="Times New Roman" w:hAnsi="Times New Roman"/>
          <w:color w:val="000000" w:themeColor="text1"/>
          <w:sz w:val="24"/>
        </w:rPr>
        <w:t>Az egyes vizsgaidőszakok tekintetében a jelentkezési határidők igazodnak a korábbi rendszerben már megszokott időpontokhoz.</w:t>
      </w:r>
    </w:p>
    <w:p w14:paraId="461BD9EA" w14:textId="0FFCC4E5" w:rsidR="00E803F3" w:rsidRPr="00E76401" w:rsidRDefault="00B763CF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583B19D" w14:textId="00F4AE93" w:rsidR="00E803F3" w:rsidRPr="00E76401" w:rsidRDefault="00E803F3" w:rsidP="00A0349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B763CF" w:rsidRPr="00E76401">
        <w:rPr>
          <w:rFonts w:ascii="Times New Roman" w:hAnsi="Times New Roman"/>
          <w:color w:val="000000" w:themeColor="text1"/>
          <w:sz w:val="24"/>
        </w:rPr>
        <w:t xml:space="preserve"> jelentkezések alapján </w:t>
      </w:r>
      <w:r w:rsidRPr="00E76401">
        <w:rPr>
          <w:rFonts w:ascii="Times New Roman" w:hAnsi="Times New Roman"/>
          <w:b/>
          <w:color w:val="000000" w:themeColor="text1"/>
          <w:sz w:val="24"/>
        </w:rPr>
        <w:t>ki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 xml:space="preserve">alakítja </w:t>
      </w:r>
      <w:r w:rsidR="00B763CF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 xml:space="preserve">szakmánként </w:t>
      </w:r>
      <w:r w:rsidR="00E67418" w:rsidRPr="00E76401">
        <w:rPr>
          <w:rFonts w:ascii="Times New Roman" w:hAnsi="Times New Roman"/>
          <w:b/>
          <w:color w:val="000000" w:themeColor="text1"/>
          <w:sz w:val="24"/>
        </w:rPr>
        <w:t xml:space="preserve">vagy </w:t>
      </w:r>
      <w:r w:rsidR="00E67418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képzési területenként</w:t>
      </w:r>
      <w:r w:rsidR="00E67418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>a vizsgacs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>portokat</w:t>
      </w:r>
      <w:r w:rsidR="00B763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51E6A" w:rsidRPr="00E76401">
        <w:rPr>
          <w:rFonts w:ascii="Times New Roman" w:hAnsi="Times New Roman"/>
          <w:color w:val="000000" w:themeColor="text1"/>
          <w:sz w:val="24"/>
        </w:rPr>
        <w:t>(max</w:t>
      </w:r>
      <w:r w:rsidR="00BF6967" w:rsidRPr="00E76401">
        <w:rPr>
          <w:rFonts w:ascii="Times New Roman" w:hAnsi="Times New Roman"/>
          <w:color w:val="000000" w:themeColor="text1"/>
          <w:sz w:val="24"/>
        </w:rPr>
        <w:t>imum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32 fő, </w:t>
      </w:r>
      <w:proofErr w:type="spellStart"/>
      <w:r w:rsidR="00351E6A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1E6A" w:rsidRPr="00E76401">
        <w:rPr>
          <w:rFonts w:ascii="Times New Roman" w:hAnsi="Times New Roman"/>
          <w:color w:val="000000" w:themeColor="text1"/>
          <w:sz w:val="24"/>
        </w:rPr>
        <w:t>. szerinti max</w:t>
      </w:r>
      <w:r w:rsidR="00BF6967" w:rsidRPr="00E76401">
        <w:rPr>
          <w:rFonts w:ascii="Times New Roman" w:hAnsi="Times New Roman"/>
          <w:color w:val="000000" w:themeColor="text1"/>
          <w:sz w:val="24"/>
        </w:rPr>
        <w:t>imális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osztálylétszám) és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bejelenti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terv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zett szakmai vizsgát a 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szakképzési államigazgatási szerv által működtetett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elektronikus vizsgarendszerbe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18419214" w14:textId="486AC4BF" w:rsidR="00351E6A" w:rsidRPr="00E76401" w:rsidRDefault="00E803F3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m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egbízza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D20B3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vizsgabizottság ellenőrzési feladatokat ellátó tagját (a továbbiakban: </w:t>
      </w:r>
      <w:r w:rsidR="00351E6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vizsgaf</w:t>
      </w:r>
      <w:r w:rsidR="00351E6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1E6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lügyelő</w:t>
      </w:r>
      <w:r w:rsidR="00D20B3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és a vizsgabizottság további tagjait,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valamint 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kijelöli a szakmai vizsga jegyzőjét, az interaktív vizsgatevékenység felügyelőjét és a technikai feltételek folyamatos </w:t>
      </w:r>
      <w:r w:rsidRPr="00E76401">
        <w:rPr>
          <w:rFonts w:ascii="Times New Roman" w:hAnsi="Times New Roman"/>
          <w:color w:val="000000" w:themeColor="text1"/>
          <w:sz w:val="24"/>
        </w:rPr>
        <w:t>biztosít</w:t>
      </w:r>
      <w:r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>sáért felelős személyt és e</w:t>
      </w:r>
      <w:r w:rsidR="00351E6A" w:rsidRPr="00E76401">
        <w:rPr>
          <w:rFonts w:ascii="Times New Roman" w:hAnsi="Times New Roman"/>
          <w:color w:val="000000" w:themeColor="text1"/>
          <w:sz w:val="24"/>
        </w:rPr>
        <w:t>lkészíti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lebonyolítási rendet,</w:t>
      </w:r>
    </w:p>
    <w:p w14:paraId="268DCC07" w14:textId="0035B94C" w:rsidR="00351E6A" w:rsidRPr="00E76401" w:rsidRDefault="002F47BA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megkezdése előtt legalább </w:t>
      </w:r>
      <w:r w:rsidRPr="00E76401">
        <w:rPr>
          <w:rFonts w:ascii="Times New Roman" w:hAnsi="Times New Roman"/>
          <w:b/>
          <w:bCs/>
          <w:color w:val="000000" w:themeColor="text1"/>
          <w:sz w:val="24"/>
        </w:rPr>
        <w:t>hét nappal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vizsgatevékenységek helyszín</w:t>
      </w:r>
      <w:r w:rsidR="00351E6A" w:rsidRPr="00E76401">
        <w:rPr>
          <w:rFonts w:ascii="Times New Roman" w:hAnsi="Times New Roman"/>
          <w:color w:val="000000" w:themeColor="text1"/>
          <w:sz w:val="24"/>
        </w:rPr>
        <w:t>é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ről és időpontjáról és a szakmai vizsgával kapcsolatos további tudnivalókról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 xml:space="preserve">tájékoztatja </w:t>
      </w:r>
      <w:r w:rsidR="00351E6A" w:rsidRPr="00E76401">
        <w:rPr>
          <w:rFonts w:ascii="Times New Roman" w:hAnsi="Times New Roman"/>
          <w:color w:val="000000" w:themeColor="text1"/>
          <w:sz w:val="24"/>
        </w:rPr>
        <w:t>a vizsgafelügyelőt, a vizsgabizottság további tagjait, a vizsgázókat és a szakmai vizsga leb</w:t>
      </w:r>
      <w:r w:rsidR="00351E6A" w:rsidRPr="00E76401">
        <w:rPr>
          <w:rFonts w:ascii="Times New Roman" w:hAnsi="Times New Roman"/>
          <w:color w:val="000000" w:themeColor="text1"/>
          <w:sz w:val="24"/>
        </w:rPr>
        <w:t>o</w:t>
      </w:r>
      <w:r w:rsidR="00351E6A" w:rsidRPr="00E76401">
        <w:rPr>
          <w:rFonts w:ascii="Times New Roman" w:hAnsi="Times New Roman"/>
          <w:color w:val="000000" w:themeColor="text1"/>
          <w:sz w:val="24"/>
        </w:rPr>
        <w:t>nyolításában köz</w:t>
      </w:r>
      <w:r w:rsidR="00E803F3" w:rsidRPr="00E76401">
        <w:rPr>
          <w:rFonts w:ascii="Times New Roman" w:hAnsi="Times New Roman"/>
          <w:color w:val="000000" w:themeColor="text1"/>
          <w:sz w:val="24"/>
        </w:rPr>
        <w:t>reműködő személyeket,</w:t>
      </w:r>
    </w:p>
    <w:p w14:paraId="28D8FC51" w14:textId="77777777" w:rsidR="00351E6A" w:rsidRPr="00E76401" w:rsidRDefault="00351E6A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tájékoztatással egyidejűleg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megküldi </w:t>
      </w:r>
      <w:r w:rsidRPr="00E76401">
        <w:rPr>
          <w:rFonts w:ascii="Times New Roman" w:hAnsi="Times New Roman"/>
          <w:color w:val="000000" w:themeColor="text1"/>
          <w:sz w:val="24"/>
        </w:rPr>
        <w:t>a vizsgafelügyelőnek és a vizsgabizottság további tagjainak a projektfeladat leírását és a szakmai vizsga lebonyolításának tervezett rend</w:t>
      </w:r>
      <w:r w:rsidR="00A03499" w:rsidRPr="00E76401">
        <w:rPr>
          <w:rFonts w:ascii="Times New Roman" w:hAnsi="Times New Roman"/>
          <w:color w:val="000000" w:themeColor="text1"/>
          <w:sz w:val="24"/>
        </w:rPr>
        <w:t>jét.</w:t>
      </w:r>
    </w:p>
    <w:p w14:paraId="275465C0" w14:textId="430AA788" w:rsidR="00743AB0" w:rsidRPr="00E76401" w:rsidRDefault="00D4193F" w:rsidP="006A7DA6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előzőekben felvázolt szakmai vizsga előkészítési tevékenységekből látható, hogy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(OKJ-s) vizsgáztatási gyakorlathoz, feladatokhoz képest </w:t>
      </w:r>
      <w:r w:rsidRPr="00E76401">
        <w:rPr>
          <w:rFonts w:ascii="Times New Roman" w:hAnsi="Times New Roman"/>
          <w:b/>
          <w:color w:val="000000" w:themeColor="text1"/>
          <w:sz w:val="24"/>
        </w:rPr>
        <w:t>egyetlen lényeges különbség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van, ez pedig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akkreditált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általi megbízása</w:t>
      </w:r>
      <w:r w:rsidRPr="00E76401">
        <w:rPr>
          <w:rFonts w:ascii="Times New Roman" w:hAnsi="Times New Roman"/>
          <w:color w:val="000000" w:themeColor="text1"/>
          <w:sz w:val="24"/>
        </w:rPr>
        <w:t>. Ez az elt</w:t>
      </w:r>
      <w:r w:rsidRPr="00E76401">
        <w:rPr>
          <w:rFonts w:ascii="Times New Roman" w:hAnsi="Times New Roman"/>
          <w:color w:val="000000" w:themeColor="text1"/>
          <w:sz w:val="24"/>
        </w:rPr>
        <w:t>é</w:t>
      </w:r>
      <w:r w:rsidRPr="00E76401">
        <w:rPr>
          <w:rFonts w:ascii="Times New Roman" w:hAnsi="Times New Roman"/>
          <w:color w:val="000000" w:themeColor="text1"/>
          <w:sz w:val="24"/>
        </w:rPr>
        <w:t>rés már előre</w:t>
      </w:r>
      <w:r w:rsidR="00E54FD0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jelzi,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az akkreditált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EE059C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a korábbi vizsgaszerv</w:t>
      </w: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Pr="00E76401">
        <w:rPr>
          <w:rFonts w:ascii="Times New Roman" w:hAnsi="Times New Roman"/>
          <w:b/>
          <w:color w:val="000000" w:themeColor="text1"/>
          <w:sz w:val="24"/>
        </w:rPr>
        <w:t>zőhöz képest nagyobb hatáskörrel</w:t>
      </w:r>
      <w:r w:rsidR="00133641" w:rsidRPr="00E76401">
        <w:rPr>
          <w:rFonts w:ascii="Times New Roman" w:hAnsi="Times New Roman"/>
          <w:b/>
          <w:color w:val="000000" w:themeColor="text1"/>
          <w:sz w:val="24"/>
        </w:rPr>
        <w:t xml:space="preserve"> és önállósággal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rendelkezik</w:t>
      </w:r>
      <w:r w:rsidRPr="00E76401">
        <w:rPr>
          <w:rFonts w:ascii="Times New Roman" w:hAnsi="Times New Roman"/>
          <w:color w:val="000000" w:themeColor="text1"/>
          <w:sz w:val="24"/>
        </w:rPr>
        <w:t>, amely egyben nagyobb fel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lősséget is maga után von. </w:t>
      </w:r>
    </w:p>
    <w:p w14:paraId="6BD044AC" w14:textId="0AC9E593" w:rsidR="00B763CF" w:rsidRPr="00E76401" w:rsidRDefault="00D20B3E" w:rsidP="006A7DA6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rendelkezése </w:t>
      </w:r>
      <w:proofErr w:type="gram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alapján</w:t>
      </w:r>
      <w:proofErr w:type="gram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szakmai vizsgákon 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vizsgafelügyelői feladatot ellátó szake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szakmai vizsga helyszíne szerint illetékes 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területi gazdasági kamara delegálja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Ezért, továbbá a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vizsga előkészítése ütemezésének, feladatainak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korábbiakkal történő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43AB0" w:rsidRPr="00E76401">
        <w:rPr>
          <w:rFonts w:ascii="Times New Roman" w:hAnsi="Times New Roman"/>
          <w:color w:val="000000" w:themeColor="text1"/>
          <w:sz w:val="24"/>
        </w:rPr>
        <w:t>hasonl</w:t>
      </w:r>
      <w:r w:rsidR="00743AB0" w:rsidRPr="00E76401">
        <w:rPr>
          <w:rFonts w:ascii="Times New Roman" w:hAnsi="Times New Roman"/>
          <w:color w:val="000000" w:themeColor="text1"/>
          <w:sz w:val="24"/>
        </w:rPr>
        <w:t>ó</w:t>
      </w:r>
      <w:r w:rsidR="00743AB0" w:rsidRPr="00E76401">
        <w:rPr>
          <w:rFonts w:ascii="Times New Roman" w:hAnsi="Times New Roman"/>
          <w:color w:val="000000" w:themeColor="text1"/>
          <w:sz w:val="24"/>
        </w:rPr>
        <w:t>ságából az is következik, hogy a vizsgabizottság, de különösen a vizsgafelügyelő időben történő megb</w:t>
      </w:r>
      <w:r w:rsidR="00743AB0" w:rsidRPr="00E76401">
        <w:rPr>
          <w:rFonts w:ascii="Times New Roman" w:hAnsi="Times New Roman"/>
          <w:color w:val="000000" w:themeColor="text1"/>
          <w:sz w:val="24"/>
        </w:rPr>
        <w:t>í</w:t>
      </w:r>
      <w:r w:rsidR="00743AB0" w:rsidRPr="00E76401">
        <w:rPr>
          <w:rFonts w:ascii="Times New Roman" w:hAnsi="Times New Roman"/>
          <w:color w:val="000000" w:themeColor="text1"/>
          <w:sz w:val="24"/>
        </w:rPr>
        <w:t>zásához a korábbi OKJ-s bejelen</w:t>
      </w:r>
      <w:r w:rsidR="0052216C" w:rsidRPr="00E76401">
        <w:rPr>
          <w:rFonts w:ascii="Times New Roman" w:hAnsi="Times New Roman"/>
          <w:color w:val="000000" w:themeColor="text1"/>
          <w:sz w:val="24"/>
        </w:rPr>
        <w:t>tési határidőket (45 nap</w:t>
      </w:r>
      <w:r w:rsidR="00743AB0" w:rsidRPr="00E76401">
        <w:rPr>
          <w:rFonts w:ascii="Times New Roman" w:hAnsi="Times New Roman"/>
          <w:color w:val="000000" w:themeColor="text1"/>
          <w:sz w:val="24"/>
        </w:rPr>
        <w:t>) kell szem előtt tartani a területi ga</w:t>
      </w:r>
      <w:r w:rsidR="00743AB0" w:rsidRPr="00E76401">
        <w:rPr>
          <w:rFonts w:ascii="Times New Roman" w:hAnsi="Times New Roman"/>
          <w:color w:val="000000" w:themeColor="text1"/>
          <w:sz w:val="24"/>
        </w:rPr>
        <w:t>z</w:t>
      </w:r>
      <w:r w:rsidR="00743AB0" w:rsidRPr="00E76401">
        <w:rPr>
          <w:rFonts w:ascii="Times New Roman" w:hAnsi="Times New Roman"/>
          <w:color w:val="000000" w:themeColor="text1"/>
          <w:sz w:val="24"/>
        </w:rPr>
        <w:t>dasági kamara vizsgafelügyelő személyére vonatkozó javaslatának megkéréséhez.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szakké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p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zési államigazgatási szerv az elektronikus vizsgarendszerben egyedi hozzáférési jogosul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ságot biztosít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– a vizsgabizottság ellenőrzési feladatokat ellátó tagja delegálásával összefü</w:t>
      </w:r>
      <w:r w:rsidR="00D31512" w:rsidRPr="00E76401">
        <w:rPr>
          <w:rFonts w:ascii="Times New Roman" w:hAnsi="Times New Roman"/>
          <w:color w:val="000000" w:themeColor="text1"/>
          <w:sz w:val="24"/>
        </w:rPr>
        <w:t>g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gésben – a 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gazdasági kamara részére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is.</w:t>
      </w:r>
    </w:p>
    <w:p w14:paraId="4EECE37F" w14:textId="45D9E304" w:rsidR="00BF6967" w:rsidRPr="00E76401" w:rsidRDefault="00E24407" w:rsidP="00E24407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>akkreditált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A8526A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előkészítő feladatok lezárásaként </w:t>
      </w:r>
      <w:r w:rsidRPr="00E76401">
        <w:rPr>
          <w:rFonts w:ascii="Times New Roman" w:hAnsi="Times New Roman"/>
          <w:b/>
          <w:color w:val="000000" w:themeColor="text1"/>
          <w:sz w:val="24"/>
        </w:rPr>
        <w:t>gondoskodik a szakmai vizsga helyszínének előkészítéséről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személyi és tárgyi </w:t>
      </w:r>
      <w:r w:rsidRPr="00E76401">
        <w:rPr>
          <w:rFonts w:ascii="Times New Roman" w:hAnsi="Times New Roman"/>
          <w:b/>
          <w:color w:val="000000" w:themeColor="text1"/>
          <w:sz w:val="24"/>
        </w:rPr>
        <w:t>feltételeinek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 során történő </w:t>
      </w:r>
      <w:r w:rsidRPr="00E76401">
        <w:rPr>
          <w:rFonts w:ascii="Times New Roman" w:hAnsi="Times New Roman"/>
          <w:b/>
          <w:color w:val="000000" w:themeColor="text1"/>
          <w:sz w:val="24"/>
        </w:rPr>
        <w:t>folyamatos biztosításáról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5DD089E4" w14:textId="77777777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 szakmai vizsga </w:t>
      </w:r>
      <w:r w:rsidR="0052216C" w:rsidRPr="00E76401">
        <w:rPr>
          <w:rFonts w:ascii="Times New Roman" w:hAnsi="Times New Roman"/>
          <w:i/>
          <w:color w:val="000000" w:themeColor="text1"/>
          <w:sz w:val="24"/>
        </w:rPr>
        <w:t>jellemzői</w:t>
      </w:r>
    </w:p>
    <w:p w14:paraId="0626A92E" w14:textId="77777777" w:rsidR="0060407D" w:rsidRPr="00E76401" w:rsidRDefault="005E486B" w:rsidP="00743AB0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Rátérve a szakmai vizsga tényleges lebonyolítására</w:t>
      </w:r>
      <w:r w:rsidR="00133641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rendszerhez képest megint jele</w:t>
      </w:r>
      <w:r w:rsidRPr="00E76401">
        <w:rPr>
          <w:rFonts w:ascii="Times New Roman" w:hAnsi="Times New Roman"/>
          <w:color w:val="000000" w:themeColor="text1"/>
          <w:sz w:val="24"/>
        </w:rPr>
        <w:t>n</w:t>
      </w:r>
      <w:r w:rsidRPr="00E76401">
        <w:rPr>
          <w:rFonts w:ascii="Times New Roman" w:hAnsi="Times New Roman"/>
          <w:color w:val="000000" w:themeColor="text1"/>
          <w:sz w:val="24"/>
        </w:rPr>
        <w:t>tős eltérésekkel</w:t>
      </w:r>
      <w:r w:rsidR="00342166" w:rsidRPr="00E76401">
        <w:rPr>
          <w:rFonts w:ascii="Times New Roman" w:hAnsi="Times New Roman"/>
          <w:color w:val="000000" w:themeColor="text1"/>
          <w:sz w:val="24"/>
        </w:rPr>
        <w:t>, de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azonosságokkal is találkozunk.</w:t>
      </w:r>
    </w:p>
    <w:p w14:paraId="2446D62F" w14:textId="2AE76A5A" w:rsidR="005E486B" w:rsidRPr="00E76401" w:rsidRDefault="005E486B" w:rsidP="00743AB0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Nézzük először az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alapvető</w:t>
      </w:r>
      <w:r w:rsidR="00AF22F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eltérést, a szakmai vizsga felépítését.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szerinti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vizsga minden esetben két lényeges részből áll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Az egyik vizsgarész az ún. </w:t>
      </w:r>
      <w:proofErr w:type="gramStart"/>
      <w:r w:rsidR="000811C0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Pr="00E76401">
        <w:rPr>
          <w:rFonts w:ascii="Times New Roman" w:hAnsi="Times New Roman"/>
          <w:b/>
          <w:color w:val="000000" w:themeColor="text1"/>
          <w:sz w:val="24"/>
        </w:rPr>
        <w:t>özponti</w:t>
      </w:r>
      <w:proofErr w:type="gram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intera</w:t>
      </w:r>
      <w:r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Pr="00E76401">
        <w:rPr>
          <w:rFonts w:ascii="Times New Roman" w:hAnsi="Times New Roman"/>
          <w:b/>
          <w:color w:val="000000" w:themeColor="text1"/>
          <w:sz w:val="24"/>
        </w:rPr>
        <w:t>tív vizsgatevékenység</w:t>
      </w:r>
      <w:r w:rsidRPr="00E76401">
        <w:rPr>
          <w:rFonts w:ascii="Times New Roman" w:hAnsi="Times New Roman"/>
          <w:color w:val="000000" w:themeColor="text1"/>
          <w:sz w:val="24"/>
        </w:rPr>
        <w:t>, amelynek keretében a szakképzésért felelős miniszter által jóváhagyott (a vizsgán megszerezhető szakma szakmai ismeretkörét felölelő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 képzési és kimeneti köv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telmény előírása alapján összeállított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) </w:t>
      </w:r>
      <w:r w:rsidRPr="00E76401">
        <w:rPr>
          <w:rFonts w:ascii="Times New Roman" w:hAnsi="Times New Roman"/>
          <w:b/>
          <w:color w:val="000000" w:themeColor="text1"/>
          <w:sz w:val="24"/>
        </w:rPr>
        <w:t>feladatbankból számítógép által véletlenszerűen gen</w:t>
      </w: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rált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vizsgafeladatsort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 kell megoldani.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Ennek lehetséges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központi időpontjait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(a vizsgaid</w:t>
      </w:r>
      <w:r w:rsidR="00406057" w:rsidRPr="00E76401">
        <w:rPr>
          <w:rFonts w:ascii="Times New Roman" w:hAnsi="Times New Roman"/>
          <w:color w:val="000000" w:themeColor="text1"/>
          <w:sz w:val="24"/>
        </w:rPr>
        <w:t>ő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szakokhoz igazodóan) a szakképzésért felelős miniszter jelöli ki és teszi közzé </w:t>
      </w:r>
      <w:r w:rsidR="006B7B16" w:rsidRPr="00E76401">
        <w:rPr>
          <w:rFonts w:ascii="Times New Roman" w:hAnsi="Times New Roman"/>
          <w:color w:val="000000" w:themeColor="text1"/>
          <w:sz w:val="24"/>
        </w:rPr>
        <w:t>a szakképzési tájékoztatási és információs központ keretében működtetett honlapon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hyperlink r:id="rId14" w:history="1">
        <w:r w:rsidR="00FC09E1" w:rsidRPr="00E76401">
          <w:rPr>
            <w:rStyle w:val="Hiperhivatkozs"/>
            <w:rFonts w:ascii="Times New Roman" w:hAnsi="Times New Roman"/>
            <w:color w:val="000000" w:themeColor="text1"/>
            <w:sz w:val="24"/>
          </w:rPr>
          <w:t>https://ikk.hu/</w:t>
        </w:r>
      </w:hyperlink>
      <w:r w:rsidR="0094441F" w:rsidRPr="00E76401">
        <w:rPr>
          <w:rFonts w:ascii="Times New Roman" w:hAnsi="Times New Roman"/>
          <w:color w:val="000000" w:themeColor="text1"/>
          <w:sz w:val="24"/>
        </w:rPr>
        <w:t>)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, illetve Nemzeti Szakképzési és Felnőttképzési Hivatal </w:t>
      </w:r>
      <w:r w:rsidR="0060407D" w:rsidRPr="00E76401">
        <w:rPr>
          <w:rFonts w:ascii="Times New Roman" w:hAnsi="Times New Roman"/>
          <w:color w:val="000000" w:themeColor="text1"/>
          <w:sz w:val="24"/>
        </w:rPr>
        <w:t>(NSZFH</w:t>
      </w:r>
      <w:r w:rsidR="00B147C2" w:rsidRPr="00E76401">
        <w:rPr>
          <w:rFonts w:ascii="Times New Roman" w:hAnsi="Times New Roman"/>
          <w:color w:val="000000" w:themeColor="text1"/>
          <w:sz w:val="24"/>
        </w:rPr>
        <w:t xml:space="preserve"> – </w:t>
      </w:r>
      <w:hyperlink r:id="rId15" w:history="1">
        <w:r w:rsidR="00FC09E1" w:rsidRPr="00E76401">
          <w:rPr>
            <w:rStyle w:val="Hiperhivatkozs"/>
            <w:rFonts w:ascii="Times New Roman" w:hAnsi="Times New Roman"/>
            <w:color w:val="000000" w:themeColor="text1"/>
            <w:sz w:val="24"/>
          </w:rPr>
          <w:t>https://www.nive.hu</w:t>
        </w:r>
      </w:hyperlink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)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honlapján.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Ez </w:t>
      </w:r>
      <w:r w:rsidR="000811C0" w:rsidRPr="00E76401">
        <w:rPr>
          <w:rFonts w:ascii="Times New Roman" w:hAnsi="Times New Roman"/>
          <w:color w:val="000000" w:themeColor="text1"/>
          <w:sz w:val="24"/>
        </w:rPr>
        <w:t xml:space="preserve">a vizsgarész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2024-től már teljes körűen 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>számítógépen keresztül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,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 xml:space="preserve"> zárt rendszerű vizsgaren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>d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>szerben</w:t>
      </w:r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működik</w:t>
      </w:r>
      <w:proofErr w:type="gramEnd"/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 és ebben történik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automatikusan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az eredmények értékelése és közlése is. </w:t>
      </w:r>
    </w:p>
    <w:p w14:paraId="4C938132" w14:textId="764BDE68" w:rsidR="005E486B" w:rsidRPr="00E76401" w:rsidRDefault="00EB0CEA" w:rsidP="00EB0CE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másik vizsgarész az ún. </w:t>
      </w:r>
      <w:proofErr w:type="gramStart"/>
      <w:r w:rsidR="00B147C2" w:rsidRPr="00E76401">
        <w:rPr>
          <w:rFonts w:ascii="Times New Roman" w:hAnsi="Times New Roman"/>
          <w:b/>
          <w:color w:val="000000" w:themeColor="text1"/>
          <w:sz w:val="24"/>
        </w:rPr>
        <w:t>p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rojektfeladat</w:t>
      </w:r>
      <w:proofErr w:type="gram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,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 xml:space="preserve">amelyet az akkreditált </w:t>
      </w:r>
      <w:r w:rsidR="00AF22F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>vizsgaközpont készít el</w:t>
      </w:r>
      <w:r w:rsidR="00AF22F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(szintén a képzési és kimeneti követelmény előírása alapján)</w:t>
      </w:r>
      <w:r w:rsidR="005F3638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Pr="00E76401">
        <w:rPr>
          <w:rFonts w:ascii="Times New Roman" w:hAnsi="Times New Roman"/>
          <w:color w:val="000000" w:themeColor="text1"/>
          <w:sz w:val="24"/>
        </w:rPr>
        <w:t>amely a szakma jell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gétől és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526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döntésétől (az akkreditált eljárásrendjétől, szabályaitól) függően 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lehet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 projektfeladat keretében részben vagy egészben megvalósított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 xml:space="preserve">gyakorlati vizsgamunka, </w:t>
      </w:r>
      <w:proofErr w:type="spellStart"/>
      <w:r w:rsidR="005E486B" w:rsidRPr="00E76401">
        <w:rPr>
          <w:rFonts w:ascii="Times New Roman" w:hAnsi="Times New Roman"/>
          <w:b/>
          <w:color w:val="000000" w:themeColor="text1"/>
          <w:sz w:val="24"/>
        </w:rPr>
        <w:t>vizsgaremek</w:t>
      </w:r>
      <w:proofErr w:type="spellEnd"/>
      <w:r w:rsidR="005E486B" w:rsidRPr="00E76401">
        <w:rPr>
          <w:rFonts w:ascii="Times New Roman" w:hAnsi="Times New Roman"/>
          <w:b/>
          <w:color w:val="000000" w:themeColor="text1"/>
          <w:sz w:val="24"/>
        </w:rPr>
        <w:t xml:space="preserve">, vizsgamű vagy egyéb vizsgaprodukció vagy </w:t>
      </w:r>
      <w:proofErr w:type="spellStart"/>
      <w:r w:rsidR="005E486B" w:rsidRPr="00E76401">
        <w:rPr>
          <w:rFonts w:ascii="Times New Roman" w:hAnsi="Times New Roman"/>
          <w:b/>
          <w:color w:val="000000" w:themeColor="text1"/>
          <w:sz w:val="24"/>
        </w:rPr>
        <w:t>záródolgozat</w:t>
      </w:r>
      <w:proofErr w:type="spellEnd"/>
      <w:r w:rsidR="005E486B" w:rsidRPr="00E76401">
        <w:rPr>
          <w:rFonts w:ascii="Times New Roman" w:hAnsi="Times New Roman"/>
          <w:b/>
          <w:color w:val="000000" w:themeColor="text1"/>
          <w:sz w:val="24"/>
        </w:rPr>
        <w:t xml:space="preserve"> vagy portfó</w:t>
      </w:r>
      <w:r w:rsidRPr="00E76401">
        <w:rPr>
          <w:rFonts w:ascii="Times New Roman" w:hAnsi="Times New Roman"/>
          <w:b/>
          <w:color w:val="000000" w:themeColor="text1"/>
          <w:sz w:val="24"/>
        </w:rPr>
        <w:t>lió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Ezen összetett feladattal a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gyakorlati </w:t>
      </w:r>
      <w:r w:rsidRPr="00E76401">
        <w:rPr>
          <w:rFonts w:ascii="Times New Roman" w:hAnsi="Times New Roman"/>
          <w:color w:val="000000" w:themeColor="text1"/>
          <w:sz w:val="24"/>
        </w:rPr>
        <w:t>felkészültség átfogóbb felmérésére nyílik leh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tőség. Az elkészült </w:t>
      </w:r>
      <w:r w:rsidRPr="00E76401">
        <w:rPr>
          <w:rFonts w:ascii="Times New Roman" w:hAnsi="Times New Roman"/>
          <w:b/>
          <w:color w:val="000000" w:themeColor="text1"/>
          <w:sz w:val="24"/>
        </w:rPr>
        <w:t>projektfeladatot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vagy a korábban, a tanulási szakaszban elkészített portfóliót</w:t>
      </w:r>
      <w:r w:rsidR="00BD07F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61305" w:rsidRPr="00E76401">
        <w:rPr>
          <w:rFonts w:ascii="Times New Roman" w:hAnsi="Times New Roman"/>
          <w:color w:val="000000" w:themeColor="text1"/>
          <w:sz w:val="24"/>
        </w:rPr>
        <w:t>a viz</w:t>
      </w:r>
      <w:r w:rsidR="00261305" w:rsidRPr="00E76401">
        <w:rPr>
          <w:rFonts w:ascii="Times New Roman" w:hAnsi="Times New Roman"/>
          <w:color w:val="000000" w:themeColor="text1"/>
          <w:sz w:val="24"/>
        </w:rPr>
        <w:t>s</w:t>
      </w:r>
      <w:r w:rsidR="00261305" w:rsidRPr="00E76401">
        <w:rPr>
          <w:rFonts w:ascii="Times New Roman" w:hAnsi="Times New Roman"/>
          <w:color w:val="000000" w:themeColor="text1"/>
          <w:sz w:val="24"/>
        </w:rPr>
        <w:t>ga utolsó szakaszában</w:t>
      </w:r>
      <w:r w:rsidR="007D77C4" w:rsidRPr="00E76401">
        <w:rPr>
          <w:rFonts w:ascii="Times New Roman" w:hAnsi="Times New Roman"/>
          <w:color w:val="000000" w:themeColor="text1"/>
          <w:sz w:val="24"/>
        </w:rPr>
        <w:t>,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szóban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az adott szakma folytatásához szükséges ismeretek ellenőrzés</w:t>
      </w:r>
      <w:r w:rsidR="005E486B" w:rsidRPr="00E76401">
        <w:rPr>
          <w:rFonts w:ascii="Times New Roman" w:hAnsi="Times New Roman"/>
          <w:color w:val="000000" w:themeColor="text1"/>
          <w:sz w:val="24"/>
        </w:rPr>
        <w:t>é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re is kiterjedően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meg</w:t>
      </w:r>
      <w:r w:rsidR="00261305" w:rsidRPr="00E76401">
        <w:rPr>
          <w:rFonts w:ascii="Times New Roman" w:hAnsi="Times New Roman"/>
          <w:b/>
          <w:color w:val="000000" w:themeColor="text1"/>
          <w:sz w:val="24"/>
        </w:rPr>
        <w:t xml:space="preserve"> kell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védeni</w:t>
      </w:r>
      <w:r w:rsidR="00261305" w:rsidRPr="00E76401">
        <w:rPr>
          <w:rFonts w:ascii="Times New Roman" w:hAnsi="Times New Roman"/>
          <w:color w:val="000000" w:themeColor="text1"/>
          <w:sz w:val="24"/>
        </w:rPr>
        <w:t>. A védés szintén a szakma jellegétől függően lehet rövid pr</w:t>
      </w:r>
      <w:r w:rsidR="00261305" w:rsidRPr="00E76401">
        <w:rPr>
          <w:rFonts w:ascii="Times New Roman" w:hAnsi="Times New Roman"/>
          <w:color w:val="000000" w:themeColor="text1"/>
          <w:sz w:val="24"/>
        </w:rPr>
        <w:t>e</w:t>
      </w:r>
      <w:r w:rsidR="00261305" w:rsidRPr="00E76401">
        <w:rPr>
          <w:rFonts w:ascii="Times New Roman" w:hAnsi="Times New Roman"/>
          <w:color w:val="000000" w:themeColor="text1"/>
          <w:sz w:val="24"/>
        </w:rPr>
        <w:t>zentáció, a feladat eredményének (működésének) rövid bemutatása vagy szakmai b</w:t>
      </w:r>
      <w:r w:rsidR="00261305" w:rsidRPr="00E76401">
        <w:rPr>
          <w:rFonts w:ascii="Times New Roman" w:hAnsi="Times New Roman"/>
          <w:color w:val="000000" w:themeColor="text1"/>
          <w:sz w:val="24"/>
        </w:rPr>
        <w:t>e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szélgetés a feladat végrehajtásának lépéseiről, azok szakszerűségéről, </w:t>
      </w:r>
      <w:r w:rsidR="00D13D7D" w:rsidRPr="00E76401">
        <w:rPr>
          <w:rFonts w:ascii="Times New Roman" w:hAnsi="Times New Roman"/>
          <w:color w:val="000000" w:themeColor="text1"/>
          <w:sz w:val="24"/>
        </w:rPr>
        <w:t xml:space="preserve">a feladat </w:t>
      </w:r>
      <w:r w:rsidR="00261305" w:rsidRPr="00E76401">
        <w:rPr>
          <w:rFonts w:ascii="Times New Roman" w:hAnsi="Times New Roman"/>
          <w:color w:val="000000" w:themeColor="text1"/>
          <w:sz w:val="24"/>
        </w:rPr>
        <w:t>alternatív me</w:t>
      </w:r>
      <w:r w:rsidR="00261305" w:rsidRPr="00E76401">
        <w:rPr>
          <w:rFonts w:ascii="Times New Roman" w:hAnsi="Times New Roman"/>
          <w:color w:val="000000" w:themeColor="text1"/>
          <w:sz w:val="24"/>
        </w:rPr>
        <w:t>g</w:t>
      </w:r>
      <w:r w:rsidR="00261305" w:rsidRPr="00E76401">
        <w:rPr>
          <w:rFonts w:ascii="Times New Roman" w:hAnsi="Times New Roman"/>
          <w:color w:val="000000" w:themeColor="text1"/>
          <w:sz w:val="24"/>
        </w:rPr>
        <w:t>oldás</w:t>
      </w:r>
      <w:r w:rsidR="00D13D7D" w:rsidRPr="00E76401">
        <w:rPr>
          <w:rFonts w:ascii="Times New Roman" w:hAnsi="Times New Roman"/>
          <w:color w:val="000000" w:themeColor="text1"/>
          <w:sz w:val="24"/>
        </w:rPr>
        <w:t>ának esetleges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 lehetősége</w:t>
      </w:r>
      <w:r w:rsidR="00D13D7D" w:rsidRPr="00E76401">
        <w:rPr>
          <w:rFonts w:ascii="Times New Roman" w:hAnsi="Times New Roman"/>
          <w:color w:val="000000" w:themeColor="text1"/>
          <w:sz w:val="24"/>
        </w:rPr>
        <w:t>i</w:t>
      </w:r>
      <w:r w:rsidR="00261305" w:rsidRPr="00E76401">
        <w:rPr>
          <w:rFonts w:ascii="Times New Roman" w:hAnsi="Times New Roman"/>
          <w:color w:val="000000" w:themeColor="text1"/>
          <w:sz w:val="24"/>
        </w:rPr>
        <w:t>ről stb.</w:t>
      </w:r>
      <w:r w:rsidR="003018F3" w:rsidRPr="00E76401">
        <w:rPr>
          <w:rFonts w:ascii="Times New Roman" w:hAnsi="Times New Roman"/>
          <w:color w:val="000000" w:themeColor="text1"/>
          <w:sz w:val="24"/>
        </w:rPr>
        <w:t xml:space="preserve"> (ennek módját, formáját a képzési és kimeneti követelmények ta</w:t>
      </w:r>
      <w:r w:rsidR="003018F3" w:rsidRPr="00E76401">
        <w:rPr>
          <w:rFonts w:ascii="Times New Roman" w:hAnsi="Times New Roman"/>
          <w:color w:val="000000" w:themeColor="text1"/>
          <w:sz w:val="24"/>
        </w:rPr>
        <w:t>r</w:t>
      </w:r>
      <w:r w:rsidR="003018F3" w:rsidRPr="00E76401">
        <w:rPr>
          <w:rFonts w:ascii="Times New Roman" w:hAnsi="Times New Roman"/>
          <w:color w:val="000000" w:themeColor="text1"/>
          <w:sz w:val="24"/>
        </w:rPr>
        <w:t>talmazzák).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E vizsgarész időpontját az akkreditált</w:t>
      </w:r>
      <w:r w:rsidR="0040605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0F4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3C0F4D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vizsgaközpont határozza meg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(természetesen </w:t>
      </w:r>
      <w:r w:rsidR="007D77C4" w:rsidRPr="00E76401">
        <w:rPr>
          <w:rFonts w:ascii="Times New Roman" w:hAnsi="Times New Roman"/>
          <w:color w:val="000000" w:themeColor="text1"/>
          <w:sz w:val="24"/>
        </w:rPr>
        <w:t xml:space="preserve">a központi interaktív vizsganapok 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és a vizsgaidőszakok keretei </w:t>
      </w:r>
      <w:r w:rsidR="007D77C4" w:rsidRPr="00E76401">
        <w:rPr>
          <w:rFonts w:ascii="Times New Roman" w:hAnsi="Times New Roman"/>
          <w:color w:val="000000" w:themeColor="text1"/>
          <w:sz w:val="24"/>
        </w:rPr>
        <w:t>figyele</w:t>
      </w:r>
      <w:r w:rsidR="007D77C4" w:rsidRPr="00E76401">
        <w:rPr>
          <w:rFonts w:ascii="Times New Roman" w:hAnsi="Times New Roman"/>
          <w:color w:val="000000" w:themeColor="text1"/>
          <w:sz w:val="24"/>
        </w:rPr>
        <w:t>m</w:t>
      </w:r>
      <w:r w:rsidR="007D77C4" w:rsidRPr="00E76401">
        <w:rPr>
          <w:rFonts w:ascii="Times New Roman" w:hAnsi="Times New Roman"/>
          <w:color w:val="000000" w:themeColor="text1"/>
          <w:sz w:val="24"/>
        </w:rPr>
        <w:t>bevételével).</w:t>
      </w:r>
    </w:p>
    <w:p w14:paraId="51D036E0" w14:textId="77777777" w:rsidR="005E486B" w:rsidRPr="00E76401" w:rsidRDefault="00261305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fentiek alapján látható, hogy bár a korábbi vizsgák írásbeli, gyakorlati, szóbeli elemei „ny</w:t>
      </w:r>
      <w:r w:rsidRPr="00E76401">
        <w:rPr>
          <w:rFonts w:ascii="Times New Roman" w:hAnsi="Times New Roman"/>
          <w:color w:val="000000" w:themeColor="text1"/>
          <w:sz w:val="24"/>
        </w:rPr>
        <w:t>o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mokban” megjelennek, </w:t>
      </w:r>
      <w:r w:rsidRPr="00E76401">
        <w:rPr>
          <w:rFonts w:ascii="Times New Roman" w:hAnsi="Times New Roman"/>
          <w:b/>
          <w:color w:val="000000" w:themeColor="text1"/>
          <w:sz w:val="24"/>
        </w:rPr>
        <w:t>az új vizsgastruktúra más jellegű, összetettebb felkészültséget és önállóbb munkát vár el a vizsgázótól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BD615CD" w14:textId="57A026B4" w:rsidR="005A290B" w:rsidRPr="00E76401" w:rsidRDefault="005A290B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bevezetésben említett azonosságokra rátérve elmondható,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szakmai vizsga időbeli kereteiben, lehetőségeiben nem történt változás a korábbi </w:t>
      </w:r>
      <w:r w:rsid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szabályozáshoz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képest</w:t>
      </w:r>
      <w:r w:rsidRPr="00E76401">
        <w:rPr>
          <w:rFonts w:ascii="Times New Roman" w:hAnsi="Times New Roman"/>
          <w:color w:val="000000" w:themeColor="text1"/>
          <w:sz w:val="24"/>
        </w:rPr>
        <w:t>. A viz</w:t>
      </w:r>
      <w:r w:rsidRPr="00E76401">
        <w:rPr>
          <w:rFonts w:ascii="Times New Roman" w:hAnsi="Times New Roman"/>
          <w:color w:val="000000" w:themeColor="text1"/>
          <w:sz w:val="24"/>
        </w:rPr>
        <w:t>s</w:t>
      </w:r>
      <w:r w:rsidRPr="00E76401">
        <w:rPr>
          <w:rFonts w:ascii="Times New Roman" w:hAnsi="Times New Roman"/>
          <w:color w:val="000000" w:themeColor="text1"/>
          <w:sz w:val="24"/>
        </w:rPr>
        <w:t>gát a kezdéstől számított 30 napon belül kell befejezni, az interaktív vizsgatev</w:t>
      </w:r>
      <w:r w:rsidRPr="00E76401">
        <w:rPr>
          <w:rFonts w:ascii="Times New Roman" w:hAnsi="Times New Roman"/>
          <w:color w:val="000000" w:themeColor="text1"/>
          <w:sz w:val="24"/>
        </w:rPr>
        <w:t>é</w:t>
      </w:r>
      <w:r w:rsidRPr="00E76401">
        <w:rPr>
          <w:rFonts w:ascii="Times New Roman" w:hAnsi="Times New Roman"/>
          <w:color w:val="000000" w:themeColor="text1"/>
          <w:sz w:val="24"/>
        </w:rPr>
        <w:t>kenység 8</w:t>
      </w:r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:00 és </w:t>
      </w:r>
      <w:r w:rsidRPr="00E76401">
        <w:rPr>
          <w:rFonts w:ascii="Times New Roman" w:hAnsi="Times New Roman"/>
          <w:color w:val="000000" w:themeColor="text1"/>
          <w:sz w:val="24"/>
        </w:rPr>
        <w:t>18</w:t>
      </w:r>
      <w:r w:rsidR="0060407D" w:rsidRPr="00E76401">
        <w:rPr>
          <w:rFonts w:ascii="Times New Roman" w:hAnsi="Times New Roman"/>
          <w:color w:val="000000" w:themeColor="text1"/>
          <w:sz w:val="24"/>
        </w:rPr>
        <w:t>:00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óra</w:t>
      </w:r>
      <w:r w:rsidRPr="00E76401">
        <w:rPr>
          <w:rFonts w:ascii="Times New Roman" w:hAnsi="Times New Roman"/>
          <w:color w:val="000000" w:themeColor="text1"/>
          <w:sz w:val="24"/>
        </w:rPr>
        <w:t>, a projektfeladat 7</w:t>
      </w:r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:00 és </w:t>
      </w:r>
      <w:r w:rsidRPr="00E76401">
        <w:rPr>
          <w:rFonts w:ascii="Times New Roman" w:hAnsi="Times New Roman"/>
          <w:color w:val="000000" w:themeColor="text1"/>
          <w:sz w:val="24"/>
        </w:rPr>
        <w:t>19</w:t>
      </w:r>
      <w:r w:rsidR="0060407D" w:rsidRPr="00E76401">
        <w:rPr>
          <w:rFonts w:ascii="Times New Roman" w:hAnsi="Times New Roman"/>
          <w:color w:val="000000" w:themeColor="text1"/>
          <w:sz w:val="24"/>
        </w:rPr>
        <w:t>:00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óra között kerülhet végrehajtásra. A napi vizsgaidő max</w:t>
      </w:r>
      <w:r w:rsidR="0060407D" w:rsidRPr="00E76401">
        <w:rPr>
          <w:rFonts w:ascii="Times New Roman" w:hAnsi="Times New Roman"/>
          <w:color w:val="000000" w:themeColor="text1"/>
          <w:sz w:val="24"/>
        </w:rPr>
        <w:t>imum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8 óra lehet és egy vizsgázó számára a vizsgára max</w:t>
      </w:r>
      <w:r w:rsidR="0060407D" w:rsidRPr="00E76401">
        <w:rPr>
          <w:rFonts w:ascii="Times New Roman" w:hAnsi="Times New Roman"/>
          <w:color w:val="000000" w:themeColor="text1"/>
          <w:sz w:val="24"/>
        </w:rPr>
        <w:t>imum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3 különböző napon kerü</w:t>
      </w:r>
      <w:r w:rsidRPr="00E76401">
        <w:rPr>
          <w:rFonts w:ascii="Times New Roman" w:hAnsi="Times New Roman"/>
          <w:color w:val="000000" w:themeColor="text1"/>
          <w:sz w:val="24"/>
        </w:rPr>
        <w:t>l</w:t>
      </w:r>
      <w:r w:rsidRPr="00E76401">
        <w:rPr>
          <w:rFonts w:ascii="Times New Roman" w:hAnsi="Times New Roman"/>
          <w:color w:val="000000" w:themeColor="text1"/>
          <w:sz w:val="24"/>
        </w:rPr>
        <w:t>het sor (pl. első nap 2 órás interaktív vizsgatevékenység, második nap a projek</w:t>
      </w:r>
      <w:r w:rsidRPr="00E76401">
        <w:rPr>
          <w:rFonts w:ascii="Times New Roman" w:hAnsi="Times New Roman"/>
          <w:color w:val="000000" w:themeColor="text1"/>
          <w:sz w:val="24"/>
        </w:rPr>
        <w:t>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feladat </w:t>
      </w:r>
      <w:r w:rsidR="005756F1" w:rsidRPr="00E76401">
        <w:rPr>
          <w:rFonts w:ascii="Times New Roman" w:hAnsi="Times New Roman"/>
          <w:color w:val="000000" w:themeColor="text1"/>
          <w:sz w:val="24"/>
        </w:rPr>
        <w:t xml:space="preserve">első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5 órás része, a harmadik nap a projektfeladat </w:t>
      </w:r>
      <w:r w:rsidR="005756F1" w:rsidRPr="00E76401">
        <w:rPr>
          <w:rFonts w:ascii="Times New Roman" w:hAnsi="Times New Roman"/>
          <w:color w:val="000000" w:themeColor="text1"/>
          <w:sz w:val="24"/>
        </w:rPr>
        <w:t xml:space="preserve">második része,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befejezése és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10 perces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védése </w:t>
      </w:r>
      <w:r w:rsidR="00735EE5" w:rsidRPr="00E76401">
        <w:rPr>
          <w:rFonts w:ascii="Times New Roman" w:hAnsi="Times New Roman"/>
          <w:color w:val="000000" w:themeColor="text1"/>
          <w:sz w:val="24"/>
        </w:rPr>
        <w:t>ö</w:t>
      </w:r>
      <w:r w:rsidR="00735EE5" w:rsidRPr="00E76401">
        <w:rPr>
          <w:rFonts w:ascii="Times New Roman" w:hAnsi="Times New Roman"/>
          <w:color w:val="000000" w:themeColor="text1"/>
          <w:sz w:val="24"/>
        </w:rPr>
        <w:t>s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szesen </w:t>
      </w:r>
      <w:r w:rsidRPr="00E76401">
        <w:rPr>
          <w:rFonts w:ascii="Times New Roman" w:hAnsi="Times New Roman"/>
          <w:color w:val="000000" w:themeColor="text1"/>
          <w:sz w:val="24"/>
        </w:rPr>
        <w:t>4 óra időtartamban).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277. §)</w:t>
      </w:r>
    </w:p>
    <w:p w14:paraId="7BED7E48" w14:textId="35F9A906" w:rsidR="0060407D" w:rsidRPr="00E76401" w:rsidRDefault="005A290B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E szakaszt végezetül egy ú</w:t>
      </w:r>
      <w:r w:rsidR="00735EE5" w:rsidRPr="00E76401">
        <w:rPr>
          <w:rFonts w:ascii="Times New Roman" w:hAnsi="Times New Roman"/>
          <w:color w:val="000000" w:themeColor="text1"/>
          <w:sz w:val="24"/>
        </w:rPr>
        <w:t>jabb jelentős eltéréssel zárjuk,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35EE5" w:rsidRPr="00E76401">
        <w:rPr>
          <w:rFonts w:ascii="Times New Roman" w:hAnsi="Times New Roman"/>
          <w:color w:val="000000" w:themeColor="text1"/>
          <w:sz w:val="24"/>
        </w:rPr>
        <w:t>ez pedig a vizsga nyelve. Az új jo</w:t>
      </w:r>
      <w:r w:rsidR="00735EE5" w:rsidRPr="00E76401">
        <w:rPr>
          <w:rFonts w:ascii="Times New Roman" w:hAnsi="Times New Roman"/>
          <w:color w:val="000000" w:themeColor="text1"/>
          <w:sz w:val="24"/>
        </w:rPr>
        <w:t>g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szabályi háttér lehetővé teszi, hogy 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a szakmai vizsgára részben vagy egészben idegen nye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l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ven kerülhessen sor</w:t>
      </w:r>
      <w:r w:rsidR="00735EE5" w:rsidRPr="00E76401">
        <w:rPr>
          <w:rFonts w:ascii="Times New Roman" w:hAnsi="Times New Roman"/>
          <w:color w:val="000000" w:themeColor="text1"/>
          <w:sz w:val="24"/>
        </w:rPr>
        <w:t>. Az akkreditált</w:t>
      </w:r>
      <w:r w:rsidR="00735E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BD07F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vizsgaközpontnak 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minden esetben biztosít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nia kell a magyar nyelvű vizsgázás lehetőségét</w:t>
      </w:r>
      <w:r w:rsidR="00735EE5" w:rsidRPr="00E76401">
        <w:rPr>
          <w:rFonts w:ascii="Times New Roman" w:hAnsi="Times New Roman"/>
          <w:color w:val="000000" w:themeColor="text1"/>
          <w:sz w:val="24"/>
        </w:rPr>
        <w:t>, de emellett szabadon dönthet valamely id</w:t>
      </w:r>
      <w:r w:rsidR="00735EE5" w:rsidRPr="00E76401">
        <w:rPr>
          <w:rFonts w:ascii="Times New Roman" w:hAnsi="Times New Roman"/>
          <w:color w:val="000000" w:themeColor="text1"/>
          <w:sz w:val="24"/>
        </w:rPr>
        <w:t>e</w:t>
      </w:r>
      <w:r w:rsidR="00735EE5" w:rsidRPr="00E76401">
        <w:rPr>
          <w:rFonts w:ascii="Times New Roman" w:hAnsi="Times New Roman"/>
          <w:color w:val="000000" w:themeColor="text1"/>
          <w:sz w:val="24"/>
        </w:rPr>
        <w:t>gen nyelvű vizsgáztatás lehetőségéről is (természetesen az akkreditálási követelményeknek a választott idegen nyelv tekintetében is meg kell felelni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ezt az akkreditálási dokumentum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nak is tükröznie kell</w:t>
      </w:r>
      <w:r w:rsidR="00735E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8A7B5B" w:rsidRPr="00E76401">
        <w:rPr>
          <w:rFonts w:ascii="Times New Roman" w:hAnsi="Times New Roman"/>
          <w:color w:val="000000" w:themeColor="text1"/>
          <w:sz w:val="24"/>
        </w:rPr>
        <w:t>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261. §)</w:t>
      </w:r>
    </w:p>
    <w:p w14:paraId="26EDE1B1" w14:textId="77777777" w:rsidR="00261305" w:rsidRPr="00E76401" w:rsidRDefault="00261305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szakmai vizsga lebonyolítása, a vizsgabizottság működése</w:t>
      </w:r>
    </w:p>
    <w:p w14:paraId="539DD576" w14:textId="48F595AD" w:rsidR="000B7AAA" w:rsidRPr="003765AE" w:rsidRDefault="00735EE5" w:rsidP="00153321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korábbi gyakorlatból megszokott „alapszabály” miszerint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szakmai vizsgát a lebonyolítási rend szerint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kell lebonyolítani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, az új szakmai vizsgák esetén is megmaradt.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Szintén nem ú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donság, hogy az </w:t>
      </w:r>
      <w:r w:rsidR="00284F2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egyes vizsgatevékenységek a lebonyolítási rendben meghatározott szem</w:t>
      </w:r>
      <w:r w:rsidR="00284F2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="00284F2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lyek jelenlétében kezdhetők meg és folytathatók le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További azonosság a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 és jelenlegi</w:t>
      </w:r>
      <w:r w:rsidR="0015332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</w:t>
      </w:r>
      <w:r w:rsidR="0015332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rendszer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 között, hogy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 xml:space="preserve">a vizsgahelyszínek megfelelőségét </w:t>
      </w:r>
      <w:r w:rsidR="00743AB0" w:rsidRPr="00E76401">
        <w:rPr>
          <w:rFonts w:ascii="Times New Roman" w:hAnsi="Times New Roman"/>
          <w:b/>
          <w:color w:val="000000" w:themeColor="text1"/>
          <w:sz w:val="24"/>
        </w:rPr>
        <w:t xml:space="preserve">továbbra is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írásban kell rö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g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zíteni</w:t>
      </w:r>
      <w:r w:rsidR="00153321" w:rsidRPr="00E76401">
        <w:rPr>
          <w:rFonts w:ascii="Times New Roman" w:hAnsi="Times New Roman"/>
          <w:color w:val="000000" w:themeColor="text1"/>
          <w:sz w:val="24"/>
        </w:rPr>
        <w:t>, amelyet a vizsgafelügyelő és a vizsgabizottság további tagjai aláírásukkal hitelesítenek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[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276. § (4) bek</w:t>
      </w:r>
      <w:r w:rsidR="00AE444B" w:rsidRPr="00E76401">
        <w:rPr>
          <w:rFonts w:ascii="Times New Roman" w:hAnsi="Times New Roman"/>
          <w:color w:val="000000" w:themeColor="text1"/>
          <w:sz w:val="24"/>
        </w:rPr>
        <w:t>ezdés</w:t>
      </w:r>
      <w:r w:rsidR="008A7B5B" w:rsidRPr="00E76401">
        <w:rPr>
          <w:rFonts w:ascii="Times New Roman" w:hAnsi="Times New Roman"/>
          <w:color w:val="000000" w:themeColor="text1"/>
          <w:sz w:val="24"/>
        </w:rPr>
        <w:t>]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 kiemelt fontosságú dokumentum, mert 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pl. egy későbbi ellenőrzés során </w:t>
      </w:r>
      <w:r w:rsidR="00BD07FF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ennek hiánya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akár a vizsgaeredmények megsemmisítését, a </w:t>
      </w:r>
      <w:r w:rsidR="00875288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 törvényt</w:t>
      </w:r>
      <w:r w:rsidR="00875288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875288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lenségének megállapítását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okozhatja.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Ezen dokumentum je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lentőségét az is kiemeli, hogy –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mint</w:t>
      </w:r>
      <w:r w:rsidR="00284F2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8526A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előzőekben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látható volt – 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akkreditált szakképzési vizsgaközpont az engedély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zési eljárás során kötelezően egyetlen helyszínen mutatja be a feltételrendszerét, míg szakmai viz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gát más helyszínen is szervezhet. Ezen túlmenően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2024-től lehetővé vált szakmai vizsga vagy annak egyes vizsgatevékenységei külföldi helyszínen történő megszervezése abban az esetben, ha a vizsga egy szakképző intézménynek a szakképzésért felelős miniszter engedély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vel az Európai Unió valamely tagállamában lévő helyszínre kihelyezett szakmai oktatásához kapcs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lódik. Ezen esetekben tehát kizárólag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a szóban forgó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dokumentummal lehet igazolni a vizsg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helyszín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(személyi és tárgyi)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feltételrendszerének megfelelőségét, jogszerűségét.</w:t>
      </w:r>
    </w:p>
    <w:p w14:paraId="5BB44B97" w14:textId="039A57CF" w:rsidR="00C73D6E" w:rsidRPr="003765AE" w:rsidRDefault="003C0F4D" w:rsidP="00C8608A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szerinti vizsgarendszer alapvetően megváltoztatta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43AB0"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összetételé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f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ladatköré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C5504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is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vizsgabizottság tagjaival szembeni általános elvárás viszont nem módosult, továbbra is alapfeltétel, hogy rendelkezzenek a vizsgán megszerezhető szakma oktatásához jogszabályban előírt feltételekkel.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[Lásd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272.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 (4) bekezdés]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új vizsgabizottság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 az akkreditált szakképzési </w:t>
      </w:r>
      <w:r w:rsidR="00C92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vizsgaközpont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működteti,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3 tagú lett, és</w:t>
      </w:r>
      <w:r w:rsidR="005B55E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24407" w:rsidRPr="00E76401">
        <w:rPr>
          <w:rFonts w:ascii="Times New Roman" w:hAnsi="Times New Roman"/>
          <w:color w:val="000000" w:themeColor="text1"/>
          <w:sz w:val="24"/>
        </w:rPr>
        <w:t>összetétel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és feladatellátás t</w:t>
      </w:r>
      <w:r w:rsidR="00743AB0" w:rsidRPr="00E76401">
        <w:rPr>
          <w:rFonts w:ascii="Times New Roman" w:hAnsi="Times New Roman"/>
          <w:color w:val="000000" w:themeColor="text1"/>
          <w:sz w:val="24"/>
        </w:rPr>
        <w:t>e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kintetében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2024-ig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szigorúan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igazod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ott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43AB0" w:rsidRPr="00E76401">
        <w:rPr>
          <w:rFonts w:ascii="Times New Roman" w:hAnsi="Times New Roman"/>
          <w:color w:val="000000" w:themeColor="text1"/>
          <w:sz w:val="24"/>
        </w:rPr>
        <w:t>személyek tanúsítását végző testületek általános köv</w:t>
      </w:r>
      <w:r w:rsidR="00743AB0" w:rsidRPr="00E76401">
        <w:rPr>
          <w:rFonts w:ascii="Times New Roman" w:hAnsi="Times New Roman"/>
          <w:color w:val="000000" w:themeColor="text1"/>
          <w:sz w:val="24"/>
        </w:rPr>
        <w:t>e</w:t>
      </w:r>
      <w:r w:rsidR="00743AB0" w:rsidRPr="00E76401">
        <w:rPr>
          <w:rFonts w:ascii="Times New Roman" w:hAnsi="Times New Roman"/>
          <w:color w:val="000000" w:themeColor="text1"/>
          <w:sz w:val="24"/>
        </w:rPr>
        <w:t>telm</w:t>
      </w:r>
      <w:r w:rsidR="00743AB0" w:rsidRPr="00E76401">
        <w:rPr>
          <w:rFonts w:ascii="Times New Roman" w:hAnsi="Times New Roman"/>
          <w:color w:val="000000" w:themeColor="text1"/>
          <w:sz w:val="24"/>
        </w:rPr>
        <w:t>é</w:t>
      </w:r>
      <w:r w:rsidR="00743AB0" w:rsidRPr="00E76401">
        <w:rPr>
          <w:rFonts w:ascii="Times New Roman" w:hAnsi="Times New Roman"/>
          <w:color w:val="000000" w:themeColor="text1"/>
          <w:sz w:val="24"/>
        </w:rPr>
        <w:t>nyeit rögzítő szabványban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(ld. MSZ EN ISO/IEC 17024)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meghatározott mérési, értékelési struktúrához. Ennek megfelelően </w:t>
      </w:r>
      <w:r w:rsidR="006A778A"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minden tagjának </w:t>
      </w:r>
      <w:r w:rsidR="006A778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olt</w:t>
      </w:r>
      <w:r w:rsidR="006A778A" w:rsidRPr="00E76401">
        <w:rPr>
          <w:rFonts w:ascii="Times New Roman" w:hAnsi="Times New Roman"/>
          <w:b/>
          <w:color w:val="000000" w:themeColor="text1"/>
          <w:sz w:val="24"/>
        </w:rPr>
        <w:t xml:space="preserve"> egy fő 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feladata, szerepköre, amelyet nem </w:t>
      </w:r>
      <w:r w:rsidR="008B5166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oszthat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 meg, </w:t>
      </w:r>
      <w:r w:rsidR="008A7B5B" w:rsidRPr="00E76401">
        <w:rPr>
          <w:rFonts w:ascii="Times New Roman" w:hAnsi="Times New Roman"/>
          <w:b/>
          <w:color w:val="000000" w:themeColor="text1"/>
          <w:sz w:val="24"/>
        </w:rPr>
        <w:t xml:space="preserve">nem </w:t>
      </w:r>
      <w:r w:rsidR="008B5166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adhat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 át más bizottsági tagnak</w:t>
      </w:r>
      <w:r w:rsidR="005B55E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5B55E2" w:rsidRPr="00E76401">
        <w:rPr>
          <w:rFonts w:ascii="Times New Roman" w:hAnsi="Times New Roman"/>
          <w:b/>
          <w:color w:val="000000" w:themeColor="text1"/>
          <w:sz w:val="24"/>
        </w:rPr>
        <w:t>vizsgaf</w:t>
      </w:r>
      <w:r w:rsidR="005B55E2"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="005B55E2" w:rsidRPr="00E76401">
        <w:rPr>
          <w:rFonts w:ascii="Times New Roman" w:hAnsi="Times New Roman"/>
          <w:b/>
          <w:color w:val="000000" w:themeColor="text1"/>
          <w:sz w:val="24"/>
        </w:rPr>
        <w:t>lügyelő</w:t>
      </w:r>
      <w:r w:rsidR="005B55E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mérést végző tag, értékelést végző tag)</w:t>
      </w:r>
      <w:r w:rsidR="008B516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vizsgaközponti akkreditác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ót érintő 2024-es jogszabályváltozás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azonban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azt is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lehetővé tette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hogy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ugyan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vizsgáztatás elveiben továb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is az előzőleg hivatkozott szabványt követi, azonban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már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kell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>pontosan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igazodni a sza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vány előírásaihoz. Ez a vizsgabizottság működése tekintetében azzal a változá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 jár, hogy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noha a korábbi vizsgáztatói feladatkörök megmaradtak, az egyes vizsgáztatási feladatok ellát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tekintetében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– a vizsgafelügyelői feladatok kivételével –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nagyobb a vizsgabizottság szaba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sága, egy feladat nem kötődik mereven egy személyhez. A mérési és értékelési feladatokat a bizottság 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tagjai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saját döntés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ük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(illetve a lebonyolítási rend) szerint láthatják el, akár a vizsgaf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lügyelő is végezhet mérési vagy értékelési feladatot.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vonatkozó jogszabályi háttér azt azo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 határozottan rögzíti, hogy vizsgafelügyelői feladatokat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továbbra is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kizárólag a területi ga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dasági kamara által delegált tag láthat el. [Lásd </w:t>
      </w:r>
      <w:proofErr w:type="spellStart"/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272. § (1) és (1a) bekezd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sek]</w:t>
      </w:r>
    </w:p>
    <w:p w14:paraId="35BB17D3" w14:textId="77777777" w:rsidR="00C80F2A" w:rsidRPr="003765AE" w:rsidRDefault="00C80F2A" w:rsidP="00234EBD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Nézzük részleteiben az egyes vizsgabizottsági feladatköröket:</w:t>
      </w:r>
    </w:p>
    <w:p w14:paraId="2EC4C935" w14:textId="2D393ECC" w:rsidR="00234EBD" w:rsidRPr="00E76401" w:rsidRDefault="00C80F2A" w:rsidP="00234EBD">
      <w:pPr>
        <w:spacing w:before="60" w:after="0" w:line="264" w:lineRule="auto"/>
        <w:jc w:val="both"/>
        <w:rPr>
          <w:rFonts w:ascii="Times New Roman" w:hAnsi="Times New Roman"/>
          <w:b/>
          <w:color w:val="000000" w:themeColor="text1"/>
          <w:sz w:val="24"/>
          <w:u w:val="single"/>
        </w:rPr>
      </w:pPr>
      <w:r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</w:t>
      </w:r>
      <w:r w:rsidR="00E24407"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izsgafelügyelő</w:t>
      </w:r>
      <w:r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feladatkör</w:t>
      </w:r>
      <w:r w:rsidR="00234EBD"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 </w:t>
      </w:r>
    </w:p>
    <w:p w14:paraId="4E67B891" w14:textId="77777777" w:rsidR="006D682C" w:rsidRPr="00E76401" w:rsidRDefault="00234EBD" w:rsidP="00234EB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llenőrzi </w:t>
      </w:r>
      <w:r w:rsidR="00E24407" w:rsidRPr="00E76401">
        <w:rPr>
          <w:rFonts w:ascii="Times New Roman" w:hAnsi="Times New Roman"/>
          <w:color w:val="000000" w:themeColor="text1"/>
          <w:sz w:val="24"/>
        </w:rPr>
        <w:t>a vizsga előkészítését (</w:t>
      </w:r>
      <w:r w:rsidRPr="00E76401">
        <w:rPr>
          <w:rFonts w:ascii="Times New Roman" w:hAnsi="Times New Roman"/>
          <w:color w:val="000000" w:themeColor="text1"/>
          <w:sz w:val="24"/>
        </w:rPr>
        <w:t>a vizsgázók vizsgára bocsáthatósága, a vizsga</w:t>
      </w:r>
      <w:r w:rsidR="00E24407" w:rsidRPr="00E76401">
        <w:rPr>
          <w:rFonts w:ascii="Times New Roman" w:hAnsi="Times New Roman"/>
          <w:color w:val="000000" w:themeColor="text1"/>
          <w:sz w:val="24"/>
        </w:rPr>
        <w:t>feltételek, egészséges, biztonságos vizsgakörülmények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megléte</w:t>
      </w:r>
      <w:r w:rsidR="00E24407" w:rsidRPr="00E76401">
        <w:rPr>
          <w:rFonts w:ascii="Times New Roman" w:hAnsi="Times New Roman"/>
          <w:color w:val="000000" w:themeColor="text1"/>
          <w:sz w:val="24"/>
        </w:rPr>
        <w:t>)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7C2062FF" w14:textId="6377002F" w:rsidR="00234EBD" w:rsidRPr="00E76401" w:rsidRDefault="00234EBD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76401">
        <w:rPr>
          <w:rFonts w:ascii="Times New Roman" w:hAnsi="Times New Roman"/>
          <w:b/>
          <w:color w:val="000000" w:themeColor="text1"/>
          <w:sz w:val="24"/>
        </w:rPr>
        <w:t>ellenőrzi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vizsgán felhasznált dokumentumokat (vizsgajegyzőkönyv, feladatleírások,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ülésrend, </w:t>
      </w:r>
      <w:r w:rsidRPr="00E76401">
        <w:rPr>
          <w:rFonts w:ascii="Times New Roman" w:hAnsi="Times New Roman"/>
          <w:color w:val="000000" w:themeColor="text1"/>
          <w:sz w:val="24"/>
        </w:rPr>
        <w:t>a vizsga adatainak rögzítését biztosító dokumentumok, tűz- és munkavédelmi o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Pr="00E76401">
        <w:rPr>
          <w:rFonts w:ascii="Times New Roman" w:hAnsi="Times New Roman"/>
          <w:color w:val="000000" w:themeColor="text1"/>
          <w:sz w:val="24"/>
        </w:rPr>
        <w:t>tatás jegyzőkönyve, stb.), formai, tartalmi megfelelőségüket (alkalmasak-e az értékelési f</w:t>
      </w:r>
      <w:r w:rsidRPr="00E76401">
        <w:rPr>
          <w:rFonts w:ascii="Times New Roman" w:hAnsi="Times New Roman"/>
          <w:color w:val="000000" w:themeColor="text1"/>
          <w:sz w:val="24"/>
        </w:rPr>
        <w:t>o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lyamathoz szükséges adatok, időpontok, információk rögzítésére) – e feladatba </w:t>
      </w:r>
      <w:r w:rsidRPr="00E76401">
        <w:rPr>
          <w:rFonts w:ascii="Times New Roman" w:hAnsi="Times New Roman"/>
          <w:b/>
          <w:color w:val="000000" w:themeColor="text1"/>
          <w:sz w:val="24"/>
        </w:rPr>
        <w:t>bevonha</w:t>
      </w:r>
      <w:r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ja az érintett vizsgabizottsági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tago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>(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ka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>)t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(az interaktív vizsga esetén különösen fontos a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vizsgafelügyelő jelenléte, a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dokumentálás lehetősége, hiszen ott a „virtuális térben” zajlik a vizsga, ezért nem lehet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>az eseményeket utólag rekonstruálni, illetve</w:t>
      </w:r>
      <w:proofErr w:type="gramEnd"/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E0E" w:rsidRPr="00E76401">
        <w:rPr>
          <w:rFonts w:ascii="Times New Roman" w:hAnsi="Times New Roman"/>
          <w:color w:val="000000" w:themeColor="text1"/>
          <w:sz w:val="24"/>
        </w:rPr>
        <w:t>a „dolgozatra” felj</w:t>
      </w:r>
      <w:r w:rsidR="00B95E0E" w:rsidRPr="00E76401">
        <w:rPr>
          <w:rFonts w:ascii="Times New Roman" w:hAnsi="Times New Roman"/>
          <w:color w:val="000000" w:themeColor="text1"/>
          <w:sz w:val="24"/>
        </w:rPr>
        <w:t>e</w:t>
      </w:r>
      <w:r w:rsidR="00B95E0E" w:rsidRPr="00E76401">
        <w:rPr>
          <w:rFonts w:ascii="Times New Roman" w:hAnsi="Times New Roman"/>
          <w:color w:val="000000" w:themeColor="text1"/>
          <w:sz w:val="24"/>
        </w:rPr>
        <w:t>gyezni, hogy pl. mosdóba kiment, bejött)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0182C60E" w14:textId="2FF2D8D5" w:rsidR="00234EBD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="00234EBD" w:rsidRPr="00E76401">
        <w:rPr>
          <w:rFonts w:ascii="Times New Roman" w:hAnsi="Times New Roman"/>
          <w:b/>
          <w:color w:val="000000" w:themeColor="text1"/>
          <w:sz w:val="24"/>
        </w:rPr>
        <w:t xml:space="preserve">ájékoztatja </w:t>
      </w:r>
      <w:r w:rsidR="00234EBD" w:rsidRPr="00E76401">
        <w:rPr>
          <w:rFonts w:ascii="Times New Roman" w:hAnsi="Times New Roman"/>
          <w:color w:val="000000" w:themeColor="text1"/>
          <w:sz w:val="24"/>
        </w:rPr>
        <w:t>a vizsgázókat a vizsga általános és az egyes feladatokkal kapcsolatos szab</w:t>
      </w:r>
      <w:r w:rsidR="00234EBD" w:rsidRPr="00E76401">
        <w:rPr>
          <w:rFonts w:ascii="Times New Roman" w:hAnsi="Times New Roman"/>
          <w:color w:val="000000" w:themeColor="text1"/>
          <w:sz w:val="24"/>
        </w:rPr>
        <w:t>á</w:t>
      </w:r>
      <w:r w:rsidR="00234EBD" w:rsidRPr="00E76401">
        <w:rPr>
          <w:rFonts w:ascii="Times New Roman" w:hAnsi="Times New Roman"/>
          <w:color w:val="000000" w:themeColor="text1"/>
          <w:sz w:val="24"/>
        </w:rPr>
        <w:t>lyairól,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a vizsga várható ütemezéséről,</w:t>
      </w:r>
    </w:p>
    <w:p w14:paraId="10F4AC7A" w14:textId="12753F52" w:rsidR="00234EBD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v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 xml:space="preserve">ezeti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a vizsgát, 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>felügyeli a vizsga folyamatának jogszerűségét</w:t>
      </w:r>
      <w:r w:rsidR="00B95E0E" w:rsidRPr="00E76401">
        <w:rPr>
          <w:rFonts w:ascii="Times New Roman" w:hAnsi="Times New Roman"/>
          <w:color w:val="000000" w:themeColor="text1"/>
          <w:sz w:val="24"/>
        </w:rPr>
        <w:t>, a nyugodt, biztonságos feladatvégzést biztosító feltételek folyamatos meglétét,</w:t>
      </w:r>
    </w:p>
    <w:p w14:paraId="1589904D" w14:textId="370ADB65" w:rsidR="00B95E0E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f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 xml:space="preserve">elügyeli </w:t>
      </w:r>
      <w:r w:rsidR="00B95E0E" w:rsidRPr="00E76401">
        <w:rPr>
          <w:rFonts w:ascii="Times New Roman" w:hAnsi="Times New Roman"/>
          <w:color w:val="000000" w:themeColor="text1"/>
          <w:sz w:val="24"/>
        </w:rPr>
        <w:t>a jegyzőt, gondoskodik a szabályszerű iratokról, hitelesítésükről</w:t>
      </w:r>
      <w:r w:rsidR="0073117D"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59719FFE" w14:textId="368F8AC8" w:rsidR="006D682C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>llenjegyzi</w:t>
      </w:r>
      <w:proofErr w:type="spellEnd"/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az értékelési folyamat eredményének dokumentumait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jóváhagyja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a vizsg</w:t>
      </w:r>
      <w:r w:rsidR="00E24407" w:rsidRPr="00E76401">
        <w:rPr>
          <w:rFonts w:ascii="Times New Roman" w:hAnsi="Times New Roman"/>
          <w:color w:val="000000" w:themeColor="text1"/>
          <w:sz w:val="24"/>
        </w:rPr>
        <w:t>a</w:t>
      </w:r>
      <w:r w:rsidR="00E24407" w:rsidRPr="00E76401">
        <w:rPr>
          <w:rFonts w:ascii="Times New Roman" w:hAnsi="Times New Roman"/>
          <w:color w:val="000000" w:themeColor="text1"/>
          <w:sz w:val="24"/>
        </w:rPr>
        <w:t>jegyzőkönyvet</w:t>
      </w:r>
      <w:r w:rsidR="00B95E0E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7713B670" w14:textId="0B80EAB1" w:rsidR="002352D4" w:rsidRPr="00E76401" w:rsidRDefault="00B95E0E" w:rsidP="002352D4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Összességében elmondható,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a vizsgafelügyelő a korábbi vizsgaelnök irányító, felügy</w:t>
      </w: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lő szerepkörét </w:t>
      </w:r>
      <w:r w:rsidR="0073117D" w:rsidRPr="00E76401">
        <w:rPr>
          <w:rFonts w:ascii="Times New Roman" w:hAnsi="Times New Roman"/>
          <w:b/>
          <w:color w:val="000000" w:themeColor="text1"/>
          <w:sz w:val="24"/>
        </w:rPr>
        <w:t>látja</w:t>
      </w:r>
      <w:r w:rsidR="00CB4EDC" w:rsidRPr="00E76401">
        <w:rPr>
          <w:rFonts w:ascii="Times New Roman" w:hAnsi="Times New Roman"/>
          <w:b/>
          <w:color w:val="000000" w:themeColor="text1"/>
          <w:sz w:val="24"/>
        </w:rPr>
        <w:t xml:space="preserve"> el</w:t>
      </w:r>
      <w:r w:rsidR="002352D4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D23D3" w:rsidRPr="00E76401">
        <w:rPr>
          <w:rFonts w:ascii="Times New Roman" w:hAnsi="Times New Roman"/>
          <w:color w:val="000000" w:themeColor="text1"/>
          <w:sz w:val="24"/>
        </w:rPr>
        <w:t xml:space="preserve">de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>a korábbia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>hoz képest korlátozottabb hatáskörrel.</w:t>
      </w:r>
      <w:r w:rsidR="000D23D3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352D4" w:rsidRPr="00E76401">
        <w:rPr>
          <w:rFonts w:ascii="Times New Roman" w:hAnsi="Times New Roman"/>
          <w:color w:val="000000" w:themeColor="text1"/>
          <w:sz w:val="24"/>
        </w:rPr>
        <w:t xml:space="preserve">Egyetlen fontos döntési hatásköre azért mégis van, </w:t>
      </w:r>
      <w:r w:rsidR="002352D4" w:rsidRPr="00E76401">
        <w:rPr>
          <w:rFonts w:ascii="Times New Roman" w:hAnsi="Times New Roman"/>
          <w:b/>
          <w:color w:val="000000" w:themeColor="text1"/>
          <w:sz w:val="24"/>
        </w:rPr>
        <w:t>a vizsgafelügyelő bármikor felfüggesztheti a vizsgát</w:t>
      </w:r>
      <w:r w:rsidR="002352D4" w:rsidRPr="00E76401">
        <w:rPr>
          <w:rFonts w:ascii="Times New Roman" w:hAnsi="Times New Roman"/>
          <w:color w:val="000000" w:themeColor="text1"/>
          <w:sz w:val="24"/>
        </w:rPr>
        <w:t>, ha a lebonyolítás jogszerű feltételei (amelybe természetesen a nyugodt vizsgalégkör és a biztons</w:t>
      </w:r>
      <w:r w:rsidR="002352D4" w:rsidRPr="00E76401">
        <w:rPr>
          <w:rFonts w:ascii="Times New Roman" w:hAnsi="Times New Roman"/>
          <w:color w:val="000000" w:themeColor="text1"/>
          <w:sz w:val="24"/>
        </w:rPr>
        <w:t>á</w:t>
      </w:r>
      <w:r w:rsidR="002352D4" w:rsidRPr="00E76401">
        <w:rPr>
          <w:rFonts w:ascii="Times New Roman" w:hAnsi="Times New Roman"/>
          <w:color w:val="000000" w:themeColor="text1"/>
          <w:sz w:val="24"/>
        </w:rPr>
        <w:t xml:space="preserve">gos, balesetmentes vizsgakörülmények is beleértendő) nem biztosítottak. </w:t>
      </w:r>
      <w:r w:rsidR="002735D0" w:rsidRPr="00E76401">
        <w:rPr>
          <w:rFonts w:ascii="Times New Roman" w:hAnsi="Times New Roman"/>
          <w:color w:val="000000" w:themeColor="text1"/>
          <w:sz w:val="24"/>
        </w:rPr>
        <w:t>Fontos még megj</w:t>
      </w:r>
      <w:r w:rsidR="002735D0" w:rsidRPr="00E76401">
        <w:rPr>
          <w:rFonts w:ascii="Times New Roman" w:hAnsi="Times New Roman"/>
          <w:color w:val="000000" w:themeColor="text1"/>
          <w:sz w:val="24"/>
        </w:rPr>
        <w:t>e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gyezni, hogy 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ha a szakmai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>vizsga nyelve nem magyar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, vagy a </w:t>
      </w:r>
      <w:r w:rsidR="00205EC5" w:rsidRPr="00E76401">
        <w:rPr>
          <w:rFonts w:ascii="Times New Roman" w:hAnsi="Times New Roman"/>
          <w:color w:val="000000" w:themeColor="text1"/>
          <w:sz w:val="24"/>
        </w:rPr>
        <w:t>képzési és kimeneti követe</w:t>
      </w:r>
      <w:r w:rsidR="00205EC5" w:rsidRPr="00E76401">
        <w:rPr>
          <w:rFonts w:ascii="Times New Roman" w:hAnsi="Times New Roman"/>
          <w:color w:val="000000" w:themeColor="text1"/>
          <w:sz w:val="24"/>
        </w:rPr>
        <w:t>l</w:t>
      </w:r>
      <w:r w:rsidR="00205EC5" w:rsidRPr="00E76401">
        <w:rPr>
          <w:rFonts w:ascii="Times New Roman" w:hAnsi="Times New Roman"/>
          <w:color w:val="000000" w:themeColor="text1"/>
          <w:sz w:val="24"/>
        </w:rPr>
        <w:t>mény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 a vizsgára bocsátás feltételeként középfokú nyelvvizsgát ír elő, és vizsgán idegen nyelvi követelmények is vannak, akkor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 xml:space="preserve">legalább a vizsgafelügyelőnek 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a szakmai vizsga nyelvét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>anyanyelven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 kell beszélnie, vagy abból a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 xml:space="preserve">KER szerinti C1 </w:t>
      </w:r>
      <w:r w:rsidR="00493BE7" w:rsidRPr="00E76401">
        <w:rPr>
          <w:rFonts w:ascii="Times New Roman" w:hAnsi="Times New Roman"/>
          <w:color w:val="000000" w:themeColor="text1"/>
          <w:sz w:val="24"/>
        </w:rPr>
        <w:t>szintű államilag elismert nyel</w:t>
      </w:r>
      <w:r w:rsidR="00493BE7" w:rsidRPr="00E76401">
        <w:rPr>
          <w:rFonts w:ascii="Times New Roman" w:hAnsi="Times New Roman"/>
          <w:color w:val="000000" w:themeColor="text1"/>
          <w:sz w:val="24"/>
        </w:rPr>
        <w:t>v</w:t>
      </w:r>
      <w:r w:rsidR="00493BE7" w:rsidRPr="00E76401">
        <w:rPr>
          <w:rFonts w:ascii="Times New Roman" w:hAnsi="Times New Roman"/>
          <w:color w:val="000000" w:themeColor="text1"/>
          <w:sz w:val="24"/>
        </w:rPr>
        <w:t>vizsgával kell rendelkeznie.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[Lásd </w:t>
      </w:r>
      <w:proofErr w:type="spellStart"/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272. § (5) bekezdés]</w:t>
      </w:r>
    </w:p>
    <w:p w14:paraId="4A4AE311" w14:textId="47163290" w:rsidR="00C73D6E" w:rsidRPr="00E76401" w:rsidRDefault="00C80F2A" w:rsidP="00493BE7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D23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Mérési feladatkör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amelynek</w:t>
      </w:r>
      <w:r w:rsidR="00124F3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F3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fő f</w:t>
      </w:r>
      <w:r w:rsidR="000D2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unkciója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 xml:space="preserve"> a projektfel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dat lépései megvalósításának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(és feladattól függően akár végrehajtási sorrendjének, módj</w:t>
      </w:r>
      <w:r w:rsidR="00124F34" w:rsidRPr="00E76401">
        <w:rPr>
          <w:rFonts w:ascii="Times New Roman" w:hAnsi="Times New Roman"/>
          <w:color w:val="000000" w:themeColor="text1"/>
          <w:sz w:val="24"/>
        </w:rPr>
        <w:t>á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nak, az egyes lépések időtartamának)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ellenőrzése</w:t>
      </w:r>
      <w:r w:rsidR="00124F34" w:rsidRPr="00E76401">
        <w:rPr>
          <w:rFonts w:ascii="Times New Roman" w:hAnsi="Times New Roman"/>
          <w:color w:val="000000" w:themeColor="text1"/>
          <w:sz w:val="24"/>
        </w:rPr>
        <w:t>,</w:t>
      </w:r>
      <w:r w:rsidR="00890BDF" w:rsidRPr="00E76401">
        <w:rPr>
          <w:rFonts w:ascii="Times New Roman" w:hAnsi="Times New Roman"/>
          <w:color w:val="000000" w:themeColor="text1"/>
          <w:sz w:val="24"/>
        </w:rPr>
        <w:t xml:space="preserve"> nyomon követése,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a feladattal kapcsolatos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eredmények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(és feladattól függően akár a feladatok sorrendjének, az egyes lépések időtart</w:t>
      </w:r>
      <w:r w:rsidR="00124F34" w:rsidRPr="00E76401">
        <w:rPr>
          <w:rFonts w:ascii="Times New Roman" w:hAnsi="Times New Roman"/>
          <w:color w:val="000000" w:themeColor="text1"/>
          <w:sz w:val="24"/>
        </w:rPr>
        <w:t>a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mának, </w:t>
      </w:r>
      <w:r w:rsidR="00E81C74" w:rsidRPr="00E76401">
        <w:rPr>
          <w:rFonts w:ascii="Times New Roman" w:hAnsi="Times New Roman"/>
          <w:color w:val="000000" w:themeColor="text1"/>
          <w:sz w:val="24"/>
        </w:rPr>
        <w:t xml:space="preserve">szakszerűségének, 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a használt eszközöknek, az alkalmazott módszereknek) a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rögzítése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. E feladat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kiemelt fontosságát jelzi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, hogy a vizsgabizottság </w:t>
      </w:r>
      <w:r w:rsidR="005751A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mérés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 feladato</w:t>
      </w:r>
      <w:r w:rsidR="005751A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 végző tagj</w:t>
      </w:r>
      <w:r w:rsidR="005751A0" w:rsidRPr="00E76401">
        <w:rPr>
          <w:rFonts w:ascii="Times New Roman" w:hAnsi="Times New Roman"/>
          <w:color w:val="000000" w:themeColor="text1"/>
          <w:sz w:val="24"/>
        </w:rPr>
        <w:t>á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val szembeni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további követelmény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, hogy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 xml:space="preserve">a megbízás időpontjában is </w:t>
      </w:r>
      <w:r w:rsidR="004A582B" w:rsidRPr="00E76401">
        <w:rPr>
          <w:rFonts w:ascii="Times New Roman" w:hAnsi="Times New Roman"/>
          <w:b/>
          <w:color w:val="000000" w:themeColor="text1"/>
          <w:sz w:val="24"/>
        </w:rPr>
        <w:t>rendszeres oktatási tevékenységet folyta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sson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 (a vizsgán megsz</w:t>
      </w:r>
      <w:r w:rsidR="005751A0" w:rsidRPr="00E76401">
        <w:rPr>
          <w:rFonts w:ascii="Times New Roman" w:hAnsi="Times New Roman"/>
          <w:color w:val="000000" w:themeColor="text1"/>
          <w:sz w:val="24"/>
        </w:rPr>
        <w:t>e</w:t>
      </w:r>
      <w:r w:rsidR="005751A0" w:rsidRPr="00E76401">
        <w:rPr>
          <w:rFonts w:ascii="Times New Roman" w:hAnsi="Times New Roman"/>
          <w:color w:val="000000" w:themeColor="text1"/>
          <w:sz w:val="24"/>
        </w:rPr>
        <w:t>rezhető szakma ismeretkörében)</w:t>
      </w:r>
      <w:r w:rsidR="00890BDF" w:rsidRPr="00E76401">
        <w:rPr>
          <w:rFonts w:ascii="Times New Roman" w:hAnsi="Times New Roman"/>
          <w:color w:val="000000" w:themeColor="text1"/>
          <w:sz w:val="24"/>
        </w:rPr>
        <w:t>, tehát legyen tényleges naprakész gyakorlata, tudása a szüks</w:t>
      </w:r>
      <w:r w:rsidR="00890BDF" w:rsidRPr="00E76401">
        <w:rPr>
          <w:rFonts w:ascii="Times New Roman" w:hAnsi="Times New Roman"/>
          <w:color w:val="000000" w:themeColor="text1"/>
          <w:sz w:val="24"/>
        </w:rPr>
        <w:t>é</w:t>
      </w:r>
      <w:r w:rsidR="00890BDF" w:rsidRPr="00E76401">
        <w:rPr>
          <w:rFonts w:ascii="Times New Roman" w:hAnsi="Times New Roman"/>
          <w:color w:val="000000" w:themeColor="text1"/>
          <w:sz w:val="24"/>
        </w:rPr>
        <w:t>ges mérési információk megfelelő rögzítéséhez</w:t>
      </w:r>
      <w:r w:rsidR="005751A0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5F5F119" w14:textId="740FF02F" w:rsidR="006D682C" w:rsidRPr="00E76401" w:rsidRDefault="00105E02" w:rsidP="00442325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vizsgabizottság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további feladatköre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2440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értékelés</w:t>
      </w:r>
      <w:proofErr w:type="gramStart"/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amely</w:t>
      </w:r>
      <w:proofErr w:type="gramEnd"/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mérés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feladatot ellátó által rö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zíte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tt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 adatok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(eredmények)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és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információk </w:t>
      </w:r>
      <w:r w:rsidRPr="00E76401">
        <w:rPr>
          <w:rFonts w:ascii="Times New Roman" w:hAnsi="Times New Roman"/>
          <w:color w:val="000000" w:themeColor="text1"/>
          <w:sz w:val="24"/>
        </w:rPr>
        <w:t>(felada</w:t>
      </w:r>
      <w:r w:rsidRPr="00E76401">
        <w:rPr>
          <w:rFonts w:ascii="Times New Roman" w:hAnsi="Times New Roman"/>
          <w:color w:val="000000" w:themeColor="text1"/>
          <w:sz w:val="24"/>
        </w:rPr>
        <w:t>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tól függően a végrehajtási sorrend, mód, </w:t>
      </w:r>
      <w:r w:rsidR="00D13D7D" w:rsidRPr="00E76401">
        <w:rPr>
          <w:rFonts w:ascii="Times New Roman" w:hAnsi="Times New Roman"/>
          <w:color w:val="000000" w:themeColor="text1"/>
          <w:sz w:val="24"/>
        </w:rPr>
        <w:t xml:space="preserve">szakszerűség, </w:t>
      </w:r>
      <w:r w:rsidRPr="00E76401">
        <w:rPr>
          <w:rFonts w:ascii="Times New Roman" w:hAnsi="Times New Roman"/>
          <w:color w:val="000000" w:themeColor="text1"/>
          <w:sz w:val="24"/>
        </w:rPr>
        <w:t>az egyes lépések időtartama stb.)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értékelés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jelenti</w:t>
      </w:r>
      <w:r w:rsidR="00F4046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(az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442325" w:rsidRPr="00E76401">
        <w:rPr>
          <w:rFonts w:ascii="Times New Roman" w:hAnsi="Times New Roman"/>
          <w:color w:val="000000" w:themeColor="text1"/>
          <w:sz w:val="24"/>
        </w:rPr>
        <w:t>vizsgaközpont által k</w:t>
      </w:r>
      <w:r w:rsidR="00442325" w:rsidRPr="00E76401">
        <w:rPr>
          <w:rFonts w:ascii="Times New Roman" w:hAnsi="Times New Roman"/>
          <w:color w:val="000000" w:themeColor="text1"/>
          <w:sz w:val="24"/>
        </w:rPr>
        <w:t>i</w:t>
      </w:r>
      <w:r w:rsidR="00442325" w:rsidRPr="00E76401">
        <w:rPr>
          <w:rFonts w:ascii="Times New Roman" w:hAnsi="Times New Roman"/>
          <w:color w:val="000000" w:themeColor="text1"/>
          <w:sz w:val="24"/>
        </w:rPr>
        <w:t xml:space="preserve">dolgozott </w:t>
      </w:r>
      <w:r w:rsidRPr="00E76401">
        <w:rPr>
          <w:rFonts w:ascii="Times New Roman" w:hAnsi="Times New Roman"/>
          <w:color w:val="000000" w:themeColor="text1"/>
          <w:sz w:val="24"/>
        </w:rPr>
        <w:t>feladathoz</w:t>
      </w:r>
      <w:r w:rsidR="00442325" w:rsidRPr="00E76401">
        <w:rPr>
          <w:rFonts w:ascii="Times New Roman" w:hAnsi="Times New Roman"/>
          <w:color w:val="000000" w:themeColor="text1"/>
          <w:sz w:val="24"/>
        </w:rPr>
        <w:t xml:space="preserve"> elkészített értékelési útmutatóhoz igazodóan). Ezt követően a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z értékelés eredményét bemutató dokumentációt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a vizsgafelügyelő általi ellenjeg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y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zést követően továbbítja az ak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vizsgaközpont vezetőjének</w:t>
      </w:r>
      <w:r w:rsidR="00442325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23BDE3B7" w14:textId="77777777" w:rsidR="00E53078" w:rsidRPr="00E76401" w:rsidRDefault="00E53078" w:rsidP="00E53078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351CEA" w:rsidRPr="00E76401">
        <w:rPr>
          <w:rFonts w:ascii="Times New Roman" w:hAnsi="Times New Roman"/>
          <w:color w:val="000000" w:themeColor="text1"/>
          <w:sz w:val="24"/>
        </w:rPr>
        <w:t xml:space="preserve">vizsgabizottság munkájával kapcsolatban a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vonatkozó jogszabályi háttér kimondja, hogy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vizsgabizottság tagjai együttesen és az általuk külön-külön ellátott feladatok tekintetében önállóan is felelősek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 szabályos és zavartalan lefolytatásáért.</w:t>
      </w:r>
    </w:p>
    <w:p w14:paraId="46D5A305" w14:textId="3D28E22E" w:rsidR="00086131" w:rsidRPr="00E76401" w:rsidRDefault="003427C4" w:rsidP="0008613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Emellett </w:t>
      </w:r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proofErr w:type="spellStart"/>
      <w:r w:rsidR="00086131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. biztosítja </w:t>
      </w: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CB4EDC" w:rsidRPr="00E76401">
        <w:rPr>
          <w:rFonts w:ascii="Times New Roman" w:hAnsi="Times New Roman"/>
          <w:color w:val="000000" w:themeColor="text1"/>
          <w:sz w:val="24"/>
        </w:rPr>
        <w:t>z akkreditált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</w:t>
      </w:r>
      <w:r w:rsidR="00086131" w:rsidRPr="00E76401">
        <w:rPr>
          <w:rFonts w:ascii="Times New Roman" w:hAnsi="Times New Roman"/>
          <w:color w:val="000000" w:themeColor="text1"/>
          <w:sz w:val="24"/>
        </w:rPr>
        <w:t>számára a lehetőséget (amely egyben kötelezettség is, hiszen elmulasztása esetén az akkreditációja is kockán foro</w:t>
      </w:r>
      <w:r w:rsidR="00086131" w:rsidRPr="00E76401">
        <w:rPr>
          <w:rFonts w:ascii="Times New Roman" w:hAnsi="Times New Roman"/>
          <w:color w:val="000000" w:themeColor="text1"/>
          <w:sz w:val="24"/>
        </w:rPr>
        <w:t>g</w:t>
      </w:r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hat), hogy 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a vizsgabizottság jogellenes működése vagy annak előre látható bekövetkezése esetén fe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l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hívja a vizsgabizottság figyelmét a jogszerű működés feltételeinek biztosítására, megtart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á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sára.</w:t>
      </w:r>
      <w:r w:rsidR="00D16E8D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20425D" w:rsidRPr="00E76401">
        <w:rPr>
          <w:rFonts w:ascii="Times New Roman" w:hAnsi="Times New Roman"/>
          <w:color w:val="000000" w:themeColor="text1"/>
          <w:sz w:val="24"/>
        </w:rPr>
        <w:t>ásd</w:t>
      </w:r>
      <w:r w:rsidR="00D16E8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D16E8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D16E8D" w:rsidRPr="00E76401">
        <w:rPr>
          <w:rFonts w:ascii="Times New Roman" w:hAnsi="Times New Roman"/>
          <w:color w:val="000000" w:themeColor="text1"/>
          <w:sz w:val="24"/>
        </w:rPr>
        <w:t>. 268. § 4. pont)</w:t>
      </w:r>
    </w:p>
    <w:p w14:paraId="00DD040B" w14:textId="5EEE2DA3" w:rsidR="000D23D3" w:rsidRPr="003765AE" w:rsidRDefault="000D23D3" w:rsidP="00086131">
      <w:pPr>
        <w:spacing w:before="60" w:after="0" w:line="264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szakmai vizsga független, pártatlan jellegének fenntartása érdekében fontos, hogy bár a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rési, értékelési feladatok már nem kötődnek kifejezetten, célzottan konkrét vizsgabizottsági taghoz, mégis a feladatok ellátását mindig két személy végezze (adott „pillanatban” egyik „mér”, a másik „értékel”</w:t>
      </w:r>
      <w:r w:rsidR="00B94F57">
        <w:rPr>
          <w:rFonts w:ascii="Times New Roman" w:hAnsi="Times New Roman" w:cs="Times New Roman"/>
          <w:color w:val="000000" w:themeColor="text1"/>
          <w:sz w:val="24"/>
          <w:szCs w:val="24"/>
        </w:rPr>
        <w:t>, egymás munkáját kontrollálják, ellenőrzik). Ez a munkamegosztás a hibalehetőséget is csökkenti.</w:t>
      </w:r>
    </w:p>
    <w:p w14:paraId="0CDBD1DC" w14:textId="77777777" w:rsidR="00086131" w:rsidRPr="00E76401" w:rsidRDefault="00086131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Speciális vizsgakörülmények</w:t>
      </w:r>
    </w:p>
    <w:p w14:paraId="680E8CA2" w14:textId="7259B28F" w:rsidR="00086131" w:rsidRPr="00E76401" w:rsidRDefault="00086131" w:rsidP="003427C4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új szakmai vizsgáztatási jogszabályi környezet is „gondol” arra,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sajátos nevelési ig</w:t>
      </w:r>
      <w:r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Pr="00E76401">
        <w:rPr>
          <w:rFonts w:ascii="Times New Roman" w:hAnsi="Times New Roman"/>
          <w:b/>
          <w:color w:val="000000" w:themeColor="text1"/>
          <w:sz w:val="24"/>
        </w:rPr>
        <w:t>nyű, illetve fogyatékkal élő emberek is részt vesznek szakmai vizsgákon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Ezért számukra változatlanul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biztosítani kell az egyenlő esélyű hozzáférést, a sajátos nevelési igény, illetve a fogyatékosság jellegéhez igazodó 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vizsgázás,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vizsgáztatás lehetőségét.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ehhez kapcsolódó kedvezmények azonban kizárólag az annak alapjául szolgáló körülménnyel összefüggésben biztosíthatóak, és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vezethetnek a szakma megszerzéséhez szükséges követelmények alóli általános felmentéshez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 [</w:t>
      </w:r>
      <w:r w:rsidR="0020425D" w:rsidRPr="00E76401">
        <w:rPr>
          <w:rFonts w:ascii="Times New Roman" w:hAnsi="Times New Roman"/>
          <w:color w:val="000000" w:themeColor="text1"/>
          <w:sz w:val="24"/>
        </w:rPr>
        <w:t>Lásd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AE444B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AE444B" w:rsidRPr="00E76401">
        <w:rPr>
          <w:rFonts w:ascii="Times New Roman" w:hAnsi="Times New Roman"/>
          <w:color w:val="000000" w:themeColor="text1"/>
          <w:sz w:val="24"/>
        </w:rPr>
        <w:t>. 94. § (3) bekezdés]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Ezen törvényi háttér alapján, az érintettek szakmai vizsgája megvalósulásának elősegítésére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Szkr</w:t>
      </w:r>
      <w:proofErr w:type="spellEnd"/>
      <w:r w:rsidR="003D3754" w:rsidRPr="00E76401">
        <w:rPr>
          <w:rFonts w:ascii="Times New Roman" w:hAnsi="Times New Roman"/>
          <w:b/>
          <w:color w:val="000000" w:themeColor="text1"/>
          <w:sz w:val="24"/>
        </w:rPr>
        <w:t>.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 következő lehetőség</w:t>
      </w: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Pr="00E76401">
        <w:rPr>
          <w:rFonts w:ascii="Times New Roman" w:hAnsi="Times New Roman"/>
          <w:b/>
          <w:color w:val="000000" w:themeColor="text1"/>
          <w:sz w:val="24"/>
        </w:rPr>
        <w:t>ket biztosítja</w:t>
      </w:r>
      <w:r w:rsidRPr="00E76401">
        <w:rPr>
          <w:rFonts w:ascii="Times New Roman" w:hAnsi="Times New Roman"/>
          <w:color w:val="000000" w:themeColor="text1"/>
          <w:sz w:val="24"/>
        </w:rPr>
        <w:t>:</w:t>
      </w:r>
    </w:p>
    <w:p w14:paraId="11360709" w14:textId="28235113" w:rsidR="00086131" w:rsidRPr="00E76401" w:rsidRDefault="00086131" w:rsidP="0008613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875288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60B89220" w14:textId="3D28D655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halláskárosodott vizsgázó kérelmére a vizsgatevékenység szóban történő részének idejére </w:t>
      </w:r>
      <w:r w:rsidR="003D3754" w:rsidRPr="00E76401">
        <w:rPr>
          <w:rFonts w:ascii="Times New Roman" w:hAnsi="Times New Roman"/>
          <w:color w:val="000000" w:themeColor="text1"/>
          <w:sz w:val="24"/>
        </w:rPr>
        <w:t>–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ha az indokolt </w:t>
      </w:r>
      <w:r w:rsidR="003D3754" w:rsidRPr="00E76401">
        <w:rPr>
          <w:rFonts w:ascii="Times New Roman" w:hAnsi="Times New Roman"/>
          <w:color w:val="000000" w:themeColor="text1"/>
          <w:sz w:val="24"/>
        </w:rPr>
        <w:t>–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jelnyelvi tolmácsot biztosít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23CAB5C3" w14:textId="77777777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vizsgázó igazolt kérelme alapján </w:t>
      </w:r>
      <w:r w:rsidRPr="00E76401">
        <w:rPr>
          <w:rFonts w:ascii="Times New Roman" w:hAnsi="Times New Roman"/>
          <w:b/>
          <w:color w:val="000000" w:themeColor="text1"/>
          <w:sz w:val="24"/>
        </w:rPr>
        <w:t>engedélyezheti a vizsgázó mentesítését a vizsgatev</w:t>
      </w:r>
      <w:r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Pr="00E76401">
        <w:rPr>
          <w:rFonts w:ascii="Times New Roman" w:hAnsi="Times New Roman"/>
          <w:b/>
          <w:color w:val="000000" w:themeColor="text1"/>
          <w:sz w:val="24"/>
        </w:rPr>
        <w:t>kenység idegen nyelvi része vagy annak egy típusa, szintje alól</w:t>
      </w:r>
      <w:r w:rsidRPr="00E76401">
        <w:rPr>
          <w:rFonts w:ascii="Times New Roman" w:hAnsi="Times New Roman"/>
          <w:color w:val="000000" w:themeColor="text1"/>
          <w:sz w:val="24"/>
        </w:rPr>
        <w:t>, ha a vizsgázót a sza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Pr="00E76401">
        <w:rPr>
          <w:rFonts w:ascii="Times New Roman" w:hAnsi="Times New Roman"/>
          <w:color w:val="000000" w:themeColor="text1"/>
          <w:sz w:val="24"/>
        </w:rPr>
        <w:t>mai oktatás során is mentesítették az idegen nyelv értékelése és minősítése alól,</w:t>
      </w:r>
    </w:p>
    <w:p w14:paraId="32ABAF0A" w14:textId="5FCA92A9" w:rsidR="00086131" w:rsidRPr="00E76401" w:rsidRDefault="00086131" w:rsidP="005505E4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engedélyezheti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E76401">
        <w:rPr>
          <w:rFonts w:ascii="Times New Roman" w:hAnsi="Times New Roman"/>
          <w:b/>
          <w:color w:val="000000" w:themeColor="text1"/>
          <w:sz w:val="24"/>
        </w:rPr>
        <w:t>interaktív vizsgatevékenység szóban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történő vizsgatevékenységgel vagy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vizsgatevékenység szóban történő részének interaktív vizsgatevékenységgel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történő felváltását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ebben az esetben a vizsgatevékenység 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(szóbeli) 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feladatait a vizsg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központ határozza meg a képzési és kimeneti követelményekben az interaktív vizsgat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vékeny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ségre vonatkozó követelmények alapján, ld. </w:t>
      </w:r>
      <w:proofErr w:type="spellStart"/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297. § (4) bekezdés]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F66EB1F" w14:textId="79693F79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engedélyezheti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adott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vizsgatevékenység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az arra meghatár</w:t>
      </w:r>
      <w:r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Pr="00E76401">
        <w:rPr>
          <w:rFonts w:ascii="Times New Roman" w:hAnsi="Times New Roman"/>
          <w:b/>
          <w:color w:val="000000" w:themeColor="text1"/>
          <w:sz w:val="24"/>
        </w:rPr>
        <w:t>zott időnél hosszabb idő alatt történő teljesítését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azzal, hogy a projektfeladat esetén a hosszabbítás nem hala</w:t>
      </w:r>
      <w:r w:rsidRPr="00E76401">
        <w:rPr>
          <w:rFonts w:ascii="Times New Roman" w:hAnsi="Times New Roman"/>
          <w:color w:val="000000" w:themeColor="text1"/>
          <w:sz w:val="24"/>
        </w:rPr>
        <w:t>d</w:t>
      </w:r>
      <w:r w:rsidRPr="00E76401">
        <w:rPr>
          <w:rFonts w:ascii="Times New Roman" w:hAnsi="Times New Roman"/>
          <w:color w:val="000000" w:themeColor="text1"/>
          <w:sz w:val="24"/>
        </w:rPr>
        <w:t>hatja meg a projektfeladatra előírt időtartam harminc százalékát, kivéve, ha a képzési és kimeneti követelmények másként rendelkeznek.</w:t>
      </w:r>
    </w:p>
    <w:p w14:paraId="2A56F1F5" w14:textId="6479DCE5" w:rsidR="00086131" w:rsidRPr="00E76401" w:rsidRDefault="00086131" w:rsidP="0008613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fenti </w:t>
      </w:r>
      <w:r w:rsidR="00B94F57" w:rsidRP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E76401">
        <w:rPr>
          <w:rFonts w:ascii="Times New Roman" w:hAnsi="Times New Roman"/>
          <w:b/>
          <w:color w:val="000000" w:themeColor="text1"/>
          <w:sz w:val="24"/>
        </w:rPr>
        <w:t>kedvezmények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közül egy vagy több </w:t>
      </w:r>
      <w:r w:rsidRPr="00E76401">
        <w:rPr>
          <w:rFonts w:ascii="Times New Roman" w:hAnsi="Times New Roman"/>
          <w:b/>
          <w:color w:val="000000" w:themeColor="text1"/>
          <w:sz w:val="24"/>
        </w:rPr>
        <w:t>biztosításáról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az akkreditált </w:t>
      </w:r>
      <w:proofErr w:type="spellStart"/>
      <w:r w:rsidR="004C22E8">
        <w:rPr>
          <w:rFonts w:ascii="Times New Roman" w:hAnsi="Times New Roman"/>
          <w:b/>
          <w:color w:val="000000" w:themeColor="text1"/>
          <w:sz w:val="24"/>
        </w:rPr>
        <w:t>szakkképzési</w:t>
      </w:r>
      <w:proofErr w:type="spellEnd"/>
      <w:r w:rsidR="004C22E8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– a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proofErr w:type="spellStart"/>
      <w:r w:rsidR="003D3754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3D3754" w:rsidRPr="00E76401">
        <w:rPr>
          <w:rFonts w:ascii="Times New Roman" w:hAnsi="Times New Roman"/>
          <w:color w:val="000000" w:themeColor="text1"/>
          <w:sz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szerinti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szakértői bizottság szakértői véleményére t</w:t>
      </w: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Pr="00E76401">
        <w:rPr>
          <w:rFonts w:ascii="Times New Roman" w:hAnsi="Times New Roman"/>
          <w:b/>
          <w:color w:val="000000" w:themeColor="text1"/>
          <w:sz w:val="24"/>
        </w:rPr>
        <w:t>kintettel – dönt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48D1AD8" w14:textId="77777777" w:rsidR="00C80979" w:rsidRPr="00E76401" w:rsidRDefault="00C80979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Dokumentálás</w:t>
      </w:r>
    </w:p>
    <w:p w14:paraId="144BBE51" w14:textId="55C624A7" w:rsidR="00C80979" w:rsidRPr="00E76401" w:rsidRDefault="00031AAB" w:rsidP="00C80979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kötelező, </w:t>
      </w:r>
      <w:r w:rsidRPr="00E76401">
        <w:rPr>
          <w:rFonts w:ascii="Times New Roman" w:hAnsi="Times New Roman"/>
          <w:color w:val="000000" w:themeColor="text1"/>
          <w:sz w:val="24"/>
        </w:rPr>
        <w:t>jogszabályban rögzített dokumentumaival kapcsolatban a vizsg</w:t>
      </w: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Pr="00E76401">
        <w:rPr>
          <w:rFonts w:ascii="Times New Roman" w:hAnsi="Times New Roman"/>
          <w:color w:val="000000" w:themeColor="text1"/>
          <w:sz w:val="24"/>
        </w:rPr>
        <w:t>jegyzőkönyvet kell még kiemelni, mert – az értékelési dokumentumok mellett – ez és mellékl</w:t>
      </w:r>
      <w:r w:rsidRPr="00E76401">
        <w:rPr>
          <w:rFonts w:ascii="Times New Roman" w:hAnsi="Times New Roman"/>
          <w:color w:val="000000" w:themeColor="text1"/>
          <w:sz w:val="24"/>
        </w:rPr>
        <w:t>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tei 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igazolják,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támasztják alá a szakmai vizsga jogszerűségét, hitelességét.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szerint </w:t>
      </w:r>
      <w:r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 xml:space="preserve"> szakmai vizsgáról vizsgajegyzőkönyv készül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, amely időrendben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tartalmazza a szakmai vizsga összes eseményét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vizsgajegyzőkönyvben rögzítésre kell, hogy kerüljenek a szabál</w:t>
      </w:r>
      <w:r w:rsidRPr="00E76401">
        <w:rPr>
          <w:rFonts w:ascii="Times New Roman" w:hAnsi="Times New Roman"/>
          <w:color w:val="000000" w:themeColor="text1"/>
          <w:sz w:val="24"/>
        </w:rPr>
        <w:t>y</w:t>
      </w:r>
      <w:r w:rsidRPr="00E76401">
        <w:rPr>
          <w:rFonts w:ascii="Times New Roman" w:hAnsi="Times New Roman"/>
          <w:color w:val="000000" w:themeColor="text1"/>
          <w:sz w:val="24"/>
        </w:rPr>
        <w:t>talanságok, az igazolt vagy igazolatlan hiányzások, a felmentések [tanulmányi verseny vagy egyéb mentesítést igazoló dokumentum (pl. korábbi sikertelen vizsga törzslap kivonat)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ala</w:t>
      </w:r>
      <w:r w:rsidR="00492F84" w:rsidRPr="00E76401">
        <w:rPr>
          <w:rFonts w:ascii="Times New Roman" w:hAnsi="Times New Roman"/>
          <w:color w:val="000000" w:themeColor="text1"/>
          <w:sz w:val="24"/>
        </w:rPr>
        <w:t>p</w:t>
      </w:r>
      <w:r w:rsidR="00492F84" w:rsidRPr="00E76401">
        <w:rPr>
          <w:rFonts w:ascii="Times New Roman" w:hAnsi="Times New Roman"/>
          <w:color w:val="000000" w:themeColor="text1"/>
          <w:sz w:val="24"/>
        </w:rPr>
        <w:t>ján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az esetleges felfüggesztés és annak indoka, </w:t>
      </w:r>
      <w:r w:rsidR="00C80979" w:rsidRPr="00E76401">
        <w:rPr>
          <w:rFonts w:ascii="Times New Roman" w:hAnsi="Times New Roman"/>
          <w:color w:val="000000" w:themeColor="text1"/>
          <w:sz w:val="24"/>
        </w:rPr>
        <w:t>a vizsgafelügyelő szakmai vizsgával kapcsol</w:t>
      </w:r>
      <w:r w:rsidR="00C80979" w:rsidRPr="00E76401">
        <w:rPr>
          <w:rFonts w:ascii="Times New Roman" w:hAnsi="Times New Roman"/>
          <w:color w:val="000000" w:themeColor="text1"/>
          <w:sz w:val="24"/>
        </w:rPr>
        <w:t>a</w:t>
      </w:r>
      <w:r w:rsidR="00C80979" w:rsidRPr="00E76401">
        <w:rPr>
          <w:rFonts w:ascii="Times New Roman" w:hAnsi="Times New Roman"/>
          <w:color w:val="000000" w:themeColor="text1"/>
          <w:sz w:val="24"/>
        </w:rPr>
        <w:t>tos tapasztalatai</w:t>
      </w:r>
      <w:r w:rsidR="00492F84" w:rsidRPr="00E76401">
        <w:rPr>
          <w:rFonts w:ascii="Times New Roman" w:hAnsi="Times New Roman"/>
          <w:color w:val="000000" w:themeColor="text1"/>
          <w:sz w:val="24"/>
        </w:rPr>
        <w:t>, a vizsga (lebonyolításának)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 értékelé</w:t>
      </w:r>
      <w:r w:rsidR="00492F84" w:rsidRPr="00E76401">
        <w:rPr>
          <w:rFonts w:ascii="Times New Roman" w:hAnsi="Times New Roman"/>
          <w:color w:val="000000" w:themeColor="text1"/>
          <w:sz w:val="24"/>
        </w:rPr>
        <w:t>se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utolsó vizsgatev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é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kenységét követően a vizsgajegyzőkönyvet le kell zárni</w:t>
      </w:r>
      <w:r w:rsidR="00C80979" w:rsidRPr="00E76401">
        <w:rPr>
          <w:rFonts w:ascii="Times New Roman" w:hAnsi="Times New Roman"/>
          <w:color w:val="000000" w:themeColor="text1"/>
          <w:sz w:val="24"/>
        </w:rPr>
        <w:t>, és csatolni kell hozzá a vizsgaössz</w:t>
      </w:r>
      <w:r w:rsidR="00C80979" w:rsidRPr="00E76401">
        <w:rPr>
          <w:rFonts w:ascii="Times New Roman" w:hAnsi="Times New Roman"/>
          <w:color w:val="000000" w:themeColor="text1"/>
          <w:sz w:val="24"/>
        </w:rPr>
        <w:t>e</w:t>
      </w:r>
      <w:r w:rsidR="00C80979" w:rsidRPr="00E76401">
        <w:rPr>
          <w:rFonts w:ascii="Times New Roman" w:hAnsi="Times New Roman"/>
          <w:color w:val="000000" w:themeColor="text1"/>
          <w:sz w:val="24"/>
        </w:rPr>
        <w:t>sítő ívet</w:t>
      </w:r>
      <w:r w:rsidR="00256F81" w:rsidRPr="00E76401">
        <w:rPr>
          <w:rFonts w:ascii="Times New Roman" w:hAnsi="Times New Roman"/>
          <w:color w:val="000000" w:themeColor="text1"/>
          <w:sz w:val="24"/>
        </w:rPr>
        <w:t xml:space="preserve"> (A vizsgázó vizsgatevékenységen elért eredményeit a teljes vizsgacsoport esetében az elektronikus vizsgarendszerben kitöltött vagy onnan letöltött egyetlen vi</w:t>
      </w:r>
      <w:r w:rsidR="00B94F57" w:rsidRPr="00E76401">
        <w:rPr>
          <w:rFonts w:ascii="Times New Roman" w:hAnsi="Times New Roman"/>
          <w:color w:val="000000" w:themeColor="text1"/>
          <w:sz w:val="24"/>
        </w:rPr>
        <w:t>zsgaösszesítő íven kell vezetni.</w:t>
      </w:r>
      <w:r w:rsidR="00256F81" w:rsidRPr="00E76401">
        <w:rPr>
          <w:rFonts w:ascii="Times New Roman" w:hAnsi="Times New Roman"/>
          <w:color w:val="000000" w:themeColor="text1"/>
          <w:sz w:val="24"/>
        </w:rPr>
        <w:t>)</w:t>
      </w:r>
      <w:r w:rsidR="00C80979" w:rsidRPr="00E76401">
        <w:rPr>
          <w:rFonts w:ascii="Times New Roman" w:hAnsi="Times New Roman"/>
          <w:color w:val="000000" w:themeColor="text1"/>
          <w:sz w:val="24"/>
        </w:rPr>
        <w:t>, továbbá a felmentési kérelemhez benyújtott okiratok másolatát. A vizsgajegyzőkönyv mellékletét képezi továbbá a lebonyolítási rend és a vizsgatevékenységek lebonyolításának helyszínét, személyi és tárgyi feltételeit, azok biztosításának módját, a feltételek megfelelős</w:t>
      </w:r>
      <w:r w:rsidR="00C80979" w:rsidRPr="00E76401">
        <w:rPr>
          <w:rFonts w:ascii="Times New Roman" w:hAnsi="Times New Roman"/>
          <w:color w:val="000000" w:themeColor="text1"/>
          <w:sz w:val="24"/>
        </w:rPr>
        <w:t>é</w:t>
      </w:r>
      <w:r w:rsidR="00C80979" w:rsidRPr="00E76401">
        <w:rPr>
          <w:rFonts w:ascii="Times New Roman" w:hAnsi="Times New Roman"/>
          <w:color w:val="000000" w:themeColor="text1"/>
          <w:sz w:val="24"/>
        </w:rPr>
        <w:t>gének tényét írásban rögzítő dokumentum.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A szakmai vizsga jegyzőkönyvét és valamennyi mellékletét a szakmai vizsga jegyzője, a vizsgafelügyelő és a vizsgabizottság további tagjai írják alá.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color w:val="000000" w:themeColor="text1"/>
          <w:sz w:val="24"/>
        </w:rPr>
        <w:t>A vizsgajegyzőkönyvet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 (a mellékleteivel együtt)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 xml:space="preserve">az akkreditált 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viz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gaközpont irattárában öt évig kell őrizni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8D0E7D8" w14:textId="77777777" w:rsidR="00086131" w:rsidRPr="00E76401" w:rsidRDefault="00086131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vizsgabizottság szerepe a szakmai vizsgáztatás folyamatában</w:t>
      </w:r>
    </w:p>
    <w:p w14:paraId="415B08B5" w14:textId="55B4FC3E" w:rsidR="00D1658D" w:rsidRPr="00E76401" w:rsidRDefault="007D142D" w:rsidP="006A7DA6">
      <w:pPr>
        <w:spacing w:before="60" w:after="0" w:line="264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Az előző folyamatleírások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alapján látható tehát, hogy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 szakmai vizsga megkezdését követ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ő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en 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vizsgaközpont „háttérbe vonul”</w:t>
      </w:r>
      <w:r w:rsidR="003427C4" w:rsidRPr="00E76401">
        <w:rPr>
          <w:rFonts w:ascii="Times New Roman" w:hAnsi="Times New Roman"/>
          <w:color w:val="000000" w:themeColor="text1"/>
          <w:sz w:val="24"/>
        </w:rPr>
        <w:t>, hagyja dolgozni a vizsgab</w:t>
      </w:r>
      <w:r w:rsidR="003427C4" w:rsidRPr="00E76401">
        <w:rPr>
          <w:rFonts w:ascii="Times New Roman" w:hAnsi="Times New Roman"/>
          <w:color w:val="000000" w:themeColor="text1"/>
          <w:sz w:val="24"/>
        </w:rPr>
        <w:t>i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zottságot. Ugyanakkor az is látható, hogy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 vizsgabizottság hatásköre lényegesen korlátozo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tabb</w:t>
      </w:r>
      <w:r w:rsidR="003427C4" w:rsidRPr="00E76401">
        <w:rPr>
          <w:rFonts w:ascii="Times New Roman" w:hAnsi="Times New Roman"/>
          <w:color w:val="000000" w:themeColor="text1"/>
          <w:sz w:val="24"/>
        </w:rPr>
        <w:t>, mint a korábbi rendszerben. Vegyük csak sorra: A vizsgával kapcsolatos felmentési k</w:t>
      </w:r>
      <w:r w:rsidR="003427C4" w:rsidRPr="00E76401">
        <w:rPr>
          <w:rFonts w:ascii="Times New Roman" w:hAnsi="Times New Roman"/>
          <w:color w:val="000000" w:themeColor="text1"/>
          <w:sz w:val="24"/>
        </w:rPr>
        <w:t>é</w:t>
      </w:r>
      <w:r w:rsidR="003427C4" w:rsidRPr="00E76401">
        <w:rPr>
          <w:rFonts w:ascii="Times New Roman" w:hAnsi="Times New Roman"/>
          <w:color w:val="000000" w:themeColor="text1"/>
          <w:sz w:val="24"/>
        </w:rPr>
        <w:t>relmekről, a fogyatékkal élő, ill</w:t>
      </w:r>
      <w:r w:rsidR="003D3754" w:rsidRPr="00E76401">
        <w:rPr>
          <w:rFonts w:ascii="Times New Roman" w:hAnsi="Times New Roman"/>
          <w:color w:val="000000" w:themeColor="text1"/>
          <w:sz w:val="24"/>
        </w:rPr>
        <w:t>etve a</w:t>
      </w:r>
      <w:r w:rsidR="00CB4EDC" w:rsidRPr="00E76401">
        <w:rPr>
          <w:rFonts w:ascii="Times New Roman" w:hAnsi="Times New Roman"/>
          <w:color w:val="000000" w:themeColor="text1"/>
          <w:sz w:val="24"/>
        </w:rPr>
        <w:t xml:space="preserve"> sajátos nevelési igényű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vizsgázók esetén a szakmai viz</w:t>
      </w:r>
      <w:r w:rsidR="003427C4" w:rsidRPr="00E76401">
        <w:rPr>
          <w:rFonts w:ascii="Times New Roman" w:hAnsi="Times New Roman"/>
          <w:color w:val="000000" w:themeColor="text1"/>
          <w:sz w:val="24"/>
        </w:rPr>
        <w:t>s</w:t>
      </w:r>
      <w:r w:rsidR="003427C4" w:rsidRPr="00E76401">
        <w:rPr>
          <w:rFonts w:ascii="Times New Roman" w:hAnsi="Times New Roman"/>
          <w:color w:val="000000" w:themeColor="text1"/>
          <w:sz w:val="24"/>
        </w:rPr>
        <w:t>ga teljesítésének alternatív módjáról, a vizsga szükség esetén 1 nappal történő meghosszabbít</w:t>
      </w:r>
      <w:r w:rsidR="003427C4" w:rsidRPr="00E76401">
        <w:rPr>
          <w:rFonts w:ascii="Times New Roman" w:hAnsi="Times New Roman"/>
          <w:color w:val="000000" w:themeColor="text1"/>
          <w:sz w:val="24"/>
        </w:rPr>
        <w:t>á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sáról, a vizsgázó végső vizsgaeredményéről az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vizsgaközpont dönt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. Ezek a hatáskörök korábban a </w:t>
      </w:r>
      <w:r w:rsidR="005179AB" w:rsidRPr="00E76401">
        <w:rPr>
          <w:rFonts w:ascii="Times New Roman" w:hAnsi="Times New Roman"/>
          <w:color w:val="000000" w:themeColor="text1"/>
          <w:sz w:val="24"/>
        </w:rPr>
        <w:t>vizsga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bizottságnál voltak. Az új vizsgarendszer szerinti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bizottság nem írja alá a törzslapot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(bár a nevük feltüntetésre kerül rajta) és a kiállításra ker</w:t>
      </w:r>
      <w:r w:rsidR="003427C4" w:rsidRPr="00E76401">
        <w:rPr>
          <w:rFonts w:ascii="Times New Roman" w:hAnsi="Times New Roman"/>
          <w:color w:val="000000" w:themeColor="text1"/>
          <w:sz w:val="24"/>
        </w:rPr>
        <w:t>ü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lő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o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levélen, </w:t>
      </w:r>
      <w:r w:rsidR="00426C1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szakmai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bizonyítványon is csak az akkreditált vizsgaközpont vezetőjének az aláírása szerepel.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Így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megállapítható, hogy az új vizsgarendszerben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 teljes vizsgafolyam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tért és a vizsga eredményéért 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összességében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 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z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pont felel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(ami érthető, hiszen azért kezdeményezte a vizsgaközponttá válást, hogy ezt a </w:t>
      </w:r>
      <w:r w:rsidRPr="00E76401">
        <w:rPr>
          <w:rFonts w:ascii="Times New Roman" w:hAnsi="Times New Roman"/>
          <w:color w:val="000000" w:themeColor="text1"/>
          <w:sz w:val="24"/>
        </w:rPr>
        <w:t>feladatot önáll</w:t>
      </w:r>
      <w:r w:rsidRPr="00E76401">
        <w:rPr>
          <w:rFonts w:ascii="Times New Roman" w:hAnsi="Times New Roman"/>
          <w:color w:val="000000" w:themeColor="text1"/>
          <w:sz w:val="24"/>
        </w:rPr>
        <w:t>ó</w:t>
      </w:r>
      <w:r w:rsidRPr="00E76401">
        <w:rPr>
          <w:rFonts w:ascii="Times New Roman" w:hAnsi="Times New Roman"/>
          <w:color w:val="000000" w:themeColor="text1"/>
          <w:sz w:val="24"/>
        </w:rPr>
        <w:t>an és teljes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körűen, saját hatáskörben végezhesse, láthassa el).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 Ezeket összege</w:t>
      </w:r>
      <w:r w:rsidR="00BF0147" w:rsidRPr="00E76401">
        <w:rPr>
          <w:rFonts w:ascii="Times New Roman" w:hAnsi="Times New Roman"/>
          <w:color w:val="000000" w:themeColor="text1"/>
          <w:sz w:val="24"/>
        </w:rPr>
        <w:t>z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ve viszont 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a vizsgabizottság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 vonatkozásában azt állapíthatjuk meg, hogy bár szerepe, feladata, tevékenys</w:t>
      </w:r>
      <w:r w:rsidR="00BF0147" w:rsidRPr="00E76401">
        <w:rPr>
          <w:rFonts w:ascii="Times New Roman" w:hAnsi="Times New Roman"/>
          <w:color w:val="000000" w:themeColor="text1"/>
          <w:sz w:val="24"/>
        </w:rPr>
        <w:t>é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ge most is nélkülözhetetlen része a vizsgáztatási folyamatnak, azonban a korábbi döntéshozó funkciója helyett, </w:t>
      </w:r>
      <w:r w:rsidR="00276D87" w:rsidRPr="00E76401">
        <w:rPr>
          <w:rFonts w:ascii="Times New Roman" w:hAnsi="Times New Roman"/>
          <w:color w:val="000000" w:themeColor="text1"/>
          <w:sz w:val="24"/>
        </w:rPr>
        <w:t xml:space="preserve">alapvetően </w:t>
      </w:r>
      <w:r w:rsidR="00A81B60" w:rsidRPr="00A81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vizsgáztatás jogszerűségét biztosító, fenntartó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a vizsg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központ vezetője számára 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döntés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>-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előkészítő szerepet lát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 xml:space="preserve"> el a vizsgáztatás folyamat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>á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>ban</w:t>
      </w:r>
      <w:r w:rsidR="00276D87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5C69ED48" w14:textId="77777777" w:rsidR="00C05810" w:rsidRPr="00E76401" w:rsidRDefault="000D606D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 szakmai vizsga </w:t>
      </w:r>
      <w:r w:rsidR="00256F81" w:rsidRPr="00E76401">
        <w:rPr>
          <w:rFonts w:ascii="Times New Roman" w:hAnsi="Times New Roman"/>
          <w:i/>
          <w:color w:val="000000" w:themeColor="text1"/>
          <w:sz w:val="24"/>
        </w:rPr>
        <w:t>eredményének megállapítása</w:t>
      </w:r>
    </w:p>
    <w:p w14:paraId="66C0C1B7" w14:textId="77777777" w:rsidR="00C80979" w:rsidRPr="00E76401" w:rsidRDefault="00C80979" w:rsidP="00373AD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vizsgázó teljesítményét vizsgatevékenységenként, a</w:t>
      </w:r>
      <w:r w:rsidR="00373ADA" w:rsidRPr="00E76401">
        <w:rPr>
          <w:rFonts w:ascii="Times New Roman" w:hAnsi="Times New Roman"/>
          <w:color w:val="000000" w:themeColor="text1"/>
          <w:sz w:val="24"/>
        </w:rPr>
        <w:t>z egyes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73ADA" w:rsidRPr="00E76401">
        <w:rPr>
          <w:rFonts w:ascii="Times New Roman" w:hAnsi="Times New Roman"/>
          <w:color w:val="000000" w:themeColor="text1"/>
          <w:sz w:val="24"/>
        </w:rPr>
        <w:t>vizsgatevékenységek esetén e</w:t>
      </w:r>
      <w:r w:rsidR="00373ADA" w:rsidRPr="00E76401">
        <w:rPr>
          <w:rFonts w:ascii="Times New Roman" w:hAnsi="Times New Roman"/>
          <w:color w:val="000000" w:themeColor="text1"/>
          <w:sz w:val="24"/>
        </w:rPr>
        <w:t>l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ért/megszerzett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pontszámok százalékban és érdemjegyben történő kifejezésével kell értékelni. </w:t>
      </w:r>
      <w:r w:rsidR="00373ADA" w:rsidRPr="00E76401">
        <w:rPr>
          <w:rFonts w:ascii="Times New Roman" w:hAnsi="Times New Roman"/>
          <w:color w:val="000000" w:themeColor="text1"/>
          <w:sz w:val="24"/>
        </w:rPr>
        <w:t>Az elérhető pontszámok százalékos teljesítésének érdemjegyben történő kifejezését is tarta</w:t>
      </w:r>
      <w:r w:rsidR="00373ADA" w:rsidRPr="00E76401">
        <w:rPr>
          <w:rFonts w:ascii="Times New Roman" w:hAnsi="Times New Roman"/>
          <w:color w:val="000000" w:themeColor="text1"/>
          <w:sz w:val="24"/>
        </w:rPr>
        <w:t>l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mazza az </w:t>
      </w:r>
      <w:proofErr w:type="spellStart"/>
      <w:r w:rsidR="00373ADA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73ADA" w:rsidRPr="00E76401">
        <w:rPr>
          <w:rFonts w:ascii="Times New Roman" w:hAnsi="Times New Roman"/>
          <w:color w:val="000000" w:themeColor="text1"/>
          <w:sz w:val="24"/>
        </w:rPr>
        <w:t>. a következők szerint:</w:t>
      </w:r>
    </w:p>
    <w:p w14:paraId="0BD46C2A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hetvenkilenc százalék fölött jeles (5),</w:t>
      </w:r>
    </w:p>
    <w:p w14:paraId="6F464333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hatvan és hetvenkilenc százalék között jó (4),</w:t>
      </w:r>
    </w:p>
    <w:p w14:paraId="758CE15A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ötven és ötvenkilenc százalék között közepes (3),</w:t>
      </w:r>
    </w:p>
    <w:p w14:paraId="38AE3434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negyven és negyvenkilenc százalék között elégséges (2),</w:t>
      </w:r>
    </w:p>
    <w:p w14:paraId="0E158822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negyven százalék alatt elégtelen (1).</w:t>
      </w:r>
    </w:p>
    <w:p w14:paraId="66DCF4AB" w14:textId="6B0CE742" w:rsidR="00C11B63" w:rsidRPr="00E76401" w:rsidRDefault="00C80979" w:rsidP="00C80979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szakmai vizsga minősítését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 az egyes vizsgatevékenységek </w:t>
      </w:r>
      <w:r w:rsidRPr="00E76401">
        <w:rPr>
          <w:rFonts w:ascii="Times New Roman" w:hAnsi="Times New Roman"/>
          <w:color w:val="000000" w:themeColor="text1"/>
          <w:sz w:val="24"/>
        </w:rPr>
        <w:t>képzési és kimeneti követelm</w:t>
      </w:r>
      <w:r w:rsidRPr="00E76401">
        <w:rPr>
          <w:rFonts w:ascii="Times New Roman" w:hAnsi="Times New Roman"/>
          <w:color w:val="000000" w:themeColor="text1"/>
          <w:sz w:val="24"/>
        </w:rPr>
        <w:t>é</w:t>
      </w:r>
      <w:r w:rsidRPr="00E76401">
        <w:rPr>
          <w:rFonts w:ascii="Times New Roman" w:hAnsi="Times New Roman"/>
          <w:color w:val="000000" w:themeColor="text1"/>
          <w:sz w:val="24"/>
        </w:rPr>
        <w:t>nyekben meghatározott értékelési súlyarány</w:t>
      </w:r>
      <w:r w:rsidR="00373ADA"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nak megfelelően kell kiszámítani. </w:t>
      </w:r>
      <w:r w:rsidRPr="00E76401">
        <w:rPr>
          <w:rFonts w:ascii="Times New Roman" w:hAnsi="Times New Roman"/>
          <w:b/>
          <w:color w:val="000000" w:themeColor="text1"/>
          <w:sz w:val="24"/>
        </w:rPr>
        <w:t>Sikertelen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vizsga, </w:t>
      </w:r>
      <w:r w:rsidRPr="00E76401">
        <w:rPr>
          <w:rFonts w:ascii="Times New Roman" w:hAnsi="Times New Roman"/>
          <w:b/>
          <w:color w:val="000000" w:themeColor="text1"/>
          <w:sz w:val="24"/>
        </w:rPr>
        <w:t>ha bármelyik vizsgatevékenység eredménye elégtelen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4DDFF0DF" w14:textId="156841EC" w:rsidR="00C11B63" w:rsidRPr="003765AE" w:rsidRDefault="00C11B63" w:rsidP="00C11B63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Fontos, hogy a vizsga eredményét nem a vizsgabizottság, hanem a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akkreditált szakké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zési</w:t>
      </w:r>
      <w:r w:rsidRPr="00DB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vizsgaközpont (vezetője) határozza meg.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Ehhez alapvető fontosságú a vizsga jogszer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ségét alátámasztó aláírt vizsgajegyzőkönyv (a mellékleteivel) és a vizsgafelügyelő által </w:t>
      </w:r>
      <w:r w:rsidRPr="00C11B63">
        <w:rPr>
          <w:rFonts w:ascii="Times New Roman" w:hAnsi="Times New Roman" w:cs="Times New Roman"/>
          <w:color w:val="000000" w:themeColor="text1"/>
          <w:sz w:val="24"/>
          <w:szCs w:val="24"/>
        </w:rPr>
        <w:t>elle</w:t>
      </w:r>
      <w:r w:rsidRPr="00C11B6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11B63">
        <w:rPr>
          <w:rFonts w:ascii="Times New Roman" w:hAnsi="Times New Roman" w:cs="Times New Roman"/>
          <w:color w:val="000000" w:themeColor="text1"/>
          <w:sz w:val="24"/>
          <w:szCs w:val="24"/>
        </w:rPr>
        <w:t>jegyzett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értékelési dok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mentu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mok</w:t>
      </w:r>
      <w:r w:rsidR="00DB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megléte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1440A3" w14:textId="182D1AC2" w:rsidR="000D606D" w:rsidRDefault="00C80979" w:rsidP="00C80979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szakmai vizsga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eredményét az akkreditált 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 a szakmai vizsg</w:t>
      </w:r>
      <w:r w:rsidR="00A81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utolsó napj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át követő öt 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munka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napon belül hirdeti ki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és sikeres vizsga esetén átadja a b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zonyítványt</w:t>
      </w:r>
      <w:r w:rsidRPr="00E76401">
        <w:rPr>
          <w:rFonts w:ascii="Times New Roman" w:hAnsi="Times New Roman"/>
          <w:b/>
          <w:color w:val="000000" w:themeColor="text1"/>
          <w:sz w:val="24"/>
        </w:rPr>
        <w:t>.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20425D" w:rsidRPr="00E76401">
        <w:rPr>
          <w:rFonts w:ascii="Times New Roman" w:hAnsi="Times New Roman"/>
          <w:color w:val="000000" w:themeColor="text1"/>
          <w:sz w:val="24"/>
        </w:rPr>
        <w:t>ásd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095AFC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95AFC" w:rsidRPr="00E76401">
        <w:rPr>
          <w:rFonts w:ascii="Times New Roman" w:hAnsi="Times New Roman"/>
          <w:color w:val="000000" w:themeColor="text1"/>
          <w:sz w:val="24"/>
        </w:rPr>
        <w:t>. 290. §)</w:t>
      </w:r>
    </w:p>
    <w:p w14:paraId="0300A794" w14:textId="77777777" w:rsidR="00387F9F" w:rsidRPr="00E76401" w:rsidRDefault="003427C4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Díjazás</w:t>
      </w:r>
    </w:p>
    <w:p w14:paraId="400B7365" w14:textId="6E963328" w:rsidR="003D3754" w:rsidRPr="00E76401" w:rsidRDefault="0083755A" w:rsidP="007507A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F6BBF" w:rsidRPr="00E76401">
        <w:rPr>
          <w:rFonts w:ascii="Times New Roman" w:hAnsi="Times New Roman"/>
          <w:color w:val="000000" w:themeColor="text1"/>
          <w:sz w:val="24"/>
        </w:rPr>
        <w:t xml:space="preserve"> vizsgabizottság szakmai vizsgáztatással összefüggő díjazásáról, illetve esetleges költségtér</w:t>
      </w:r>
      <w:r w:rsidR="00BF6BBF" w:rsidRPr="00E76401">
        <w:rPr>
          <w:rFonts w:ascii="Times New Roman" w:hAnsi="Times New Roman"/>
          <w:color w:val="000000" w:themeColor="text1"/>
          <w:sz w:val="24"/>
        </w:rPr>
        <w:t>í</w:t>
      </w:r>
      <w:r w:rsidR="00BF6BBF" w:rsidRPr="00E76401">
        <w:rPr>
          <w:rFonts w:ascii="Times New Roman" w:hAnsi="Times New Roman"/>
          <w:color w:val="000000" w:themeColor="text1"/>
          <w:sz w:val="24"/>
        </w:rPr>
        <w:t xml:space="preserve">tésről </w:t>
      </w:r>
      <w:r w:rsidR="00BF6BB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hatályos</w:t>
      </w:r>
      <w:r w:rsidR="00BF6BBF" w:rsidRPr="00E76401">
        <w:rPr>
          <w:rFonts w:ascii="Times New Roman" w:hAnsi="Times New Roman"/>
          <w:color w:val="000000" w:themeColor="text1"/>
          <w:sz w:val="24"/>
        </w:rPr>
        <w:t xml:space="preserve"> jogszabályi háttér nem tartalmaz 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egyetlen rendelkezést sem. Ennek </w:t>
      </w:r>
      <w:r w:rsidR="000117D1" w:rsidRPr="00E76401">
        <w:rPr>
          <w:rFonts w:ascii="Times New Roman" w:hAnsi="Times New Roman"/>
          <w:color w:val="000000" w:themeColor="text1"/>
          <w:sz w:val="24"/>
        </w:rPr>
        <w:t xml:space="preserve">egyrészt 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az az </w:t>
      </w:r>
      <w:r w:rsidR="000117D1" w:rsidRPr="00E76401">
        <w:rPr>
          <w:rFonts w:ascii="Times New Roman" w:hAnsi="Times New Roman"/>
          <w:color w:val="000000" w:themeColor="text1"/>
          <w:sz w:val="24"/>
        </w:rPr>
        <w:t>oka</w:t>
      </w:r>
      <w:r w:rsidR="00FB4E92" w:rsidRPr="00E76401">
        <w:rPr>
          <w:rFonts w:ascii="Times New Roman" w:hAnsi="Times New Roman"/>
          <w:color w:val="000000" w:themeColor="text1"/>
          <w:sz w:val="24"/>
        </w:rPr>
        <w:t>, hogy előre – a vizsgafelügyelő kivétel</w:t>
      </w:r>
      <w:r w:rsidR="00FB4E92" w:rsidRPr="00E76401">
        <w:rPr>
          <w:rFonts w:ascii="Times New Roman" w:hAnsi="Times New Roman"/>
          <w:color w:val="000000" w:themeColor="text1"/>
          <w:sz w:val="24"/>
        </w:rPr>
        <w:t>é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vel – nem dönthető el „központilag”, hogy 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FB4E92" w:rsidRPr="00E76401">
        <w:rPr>
          <w:rFonts w:ascii="Times New Roman" w:hAnsi="Times New Roman"/>
          <w:color w:val="000000" w:themeColor="text1"/>
          <w:sz w:val="24"/>
        </w:rPr>
        <w:t>vizsgaközpont saját h</w:t>
      </w:r>
      <w:r w:rsidR="00FB4E92" w:rsidRPr="00E76401">
        <w:rPr>
          <w:rFonts w:ascii="Times New Roman" w:hAnsi="Times New Roman"/>
          <w:color w:val="000000" w:themeColor="text1"/>
          <w:sz w:val="24"/>
        </w:rPr>
        <w:t>a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táskörében milyen módon fogja biztosítani a vizsgabizottság további </w:t>
      </w:r>
      <w:r w:rsidR="000117D1" w:rsidRPr="00E76401">
        <w:rPr>
          <w:rFonts w:ascii="Times New Roman" w:hAnsi="Times New Roman"/>
          <w:color w:val="000000" w:themeColor="text1"/>
          <w:sz w:val="24"/>
        </w:rPr>
        <w:t>tagjait a vizsgára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(pl. s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>ját dolgozó vagy felkért külső szakértő)</w:t>
      </w:r>
      <w:r w:rsidR="00490B1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így azt sem lehet megmondani, hogy indokolt-e viz</w:t>
      </w:r>
      <w:r w:rsidR="00490B16" w:rsidRPr="00E76401">
        <w:rPr>
          <w:rFonts w:ascii="Times New Roman" w:hAnsi="Times New Roman"/>
          <w:color w:val="000000" w:themeColor="text1"/>
          <w:sz w:val="24"/>
        </w:rPr>
        <w:t>s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gáztatási díjról rendelkezni. A másik ok 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viszont </w:t>
      </w:r>
      <w:r w:rsidR="00490B16" w:rsidRPr="00E76401">
        <w:rPr>
          <w:rFonts w:ascii="Times New Roman" w:hAnsi="Times New Roman"/>
          <w:color w:val="000000" w:themeColor="text1"/>
          <w:sz w:val="24"/>
        </w:rPr>
        <w:t>az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, hogy az önállóan működő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vizsgaközpont </w:t>
      </w:r>
      <w:r w:rsidR="00F55E81" w:rsidRPr="00E76401">
        <w:rPr>
          <w:rFonts w:ascii="Times New Roman" w:hAnsi="Times New Roman"/>
          <w:color w:val="000000" w:themeColor="text1"/>
          <w:sz w:val="24"/>
        </w:rPr>
        <w:t xml:space="preserve">azt is </w:t>
      </w:r>
      <w:r w:rsidR="00FB4E92" w:rsidRPr="00E76401">
        <w:rPr>
          <w:rFonts w:ascii="Times New Roman" w:hAnsi="Times New Roman"/>
          <w:color w:val="000000" w:themeColor="text1"/>
          <w:sz w:val="24"/>
        </w:rPr>
        <w:t>saját h</w:t>
      </w:r>
      <w:r w:rsidR="000C24D8" w:rsidRPr="00E76401">
        <w:rPr>
          <w:rFonts w:ascii="Times New Roman" w:hAnsi="Times New Roman"/>
          <w:color w:val="000000" w:themeColor="text1"/>
          <w:sz w:val="24"/>
        </w:rPr>
        <w:t>atáskörben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állapíthassa meg, </w:t>
      </w:r>
      <w:r w:rsidR="00490B16" w:rsidRPr="00E76401">
        <w:rPr>
          <w:rFonts w:ascii="Times New Roman" w:hAnsi="Times New Roman"/>
          <w:color w:val="000000" w:themeColor="text1"/>
          <w:sz w:val="24"/>
        </w:rPr>
        <w:t>dönthesse el, hogy kinek, mennyit és hogyan fizet a vizsgáztatási feladato</w:t>
      </w:r>
      <w:r w:rsidR="00490B16" w:rsidRPr="00E76401">
        <w:rPr>
          <w:rFonts w:ascii="Times New Roman" w:hAnsi="Times New Roman"/>
          <w:color w:val="000000" w:themeColor="text1"/>
          <w:sz w:val="24"/>
        </w:rPr>
        <w:t>k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ban történő közreműködésért. </w:t>
      </w:r>
    </w:p>
    <w:p w14:paraId="2408B0E9" w14:textId="04E5AB3E" w:rsidR="00B538E1" w:rsidRPr="00B538E1" w:rsidRDefault="00490B16" w:rsidP="00B538E1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vizsgákkal kapcsolatban egyetlen díjtétel került jogszabályban </w:t>
      </w:r>
      <w:r w:rsidR="005109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szabályozásra, ez pedig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vizsgázótól vizsgadíj címen beszedhető összeg. </w:t>
      </w:r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Erről az </w:t>
      </w:r>
      <w:proofErr w:type="spellStart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. úgy rendelkezik, hogy a</w:t>
      </w:r>
      <w:r w:rsidR="00B538E1" w:rsidRPr="00B538E1">
        <w:rPr>
          <w:rFonts w:ascii="Times New Roman" w:hAnsi="Times New Roman" w:cs="Times New Roman"/>
          <w:sz w:val="24"/>
          <w:szCs w:val="24"/>
        </w:rPr>
        <w:t xml:space="preserve"> szakmai vizsga legmagasabb díját a Kormány rendeletben állapítja meg. A szakmai vizsga díját e mértéken belül az akkreditált szakképzési vizsgaközpont úgy állapítja meg, hogy az a ráford</w:t>
      </w:r>
      <w:r w:rsidR="00B538E1" w:rsidRPr="00B538E1">
        <w:rPr>
          <w:rFonts w:ascii="Times New Roman" w:hAnsi="Times New Roman" w:cs="Times New Roman"/>
          <w:sz w:val="24"/>
          <w:szCs w:val="24"/>
        </w:rPr>
        <w:t>í</w:t>
      </w:r>
      <w:r w:rsidR="00B538E1" w:rsidRPr="00B538E1">
        <w:rPr>
          <w:rFonts w:ascii="Times New Roman" w:hAnsi="Times New Roman" w:cs="Times New Roman"/>
          <w:sz w:val="24"/>
          <w:szCs w:val="24"/>
        </w:rPr>
        <w:t xml:space="preserve">tásaira és működéséhez szükséges </w:t>
      </w:r>
      <w:proofErr w:type="spellStart"/>
      <w:r w:rsidR="00B538E1" w:rsidRPr="00B538E1">
        <w:rPr>
          <w:rFonts w:ascii="Times New Roman" w:hAnsi="Times New Roman" w:cs="Times New Roman"/>
          <w:sz w:val="24"/>
          <w:szCs w:val="24"/>
        </w:rPr>
        <w:t>észszerű</w:t>
      </w:r>
      <w:proofErr w:type="spellEnd"/>
      <w:r w:rsidR="00B538E1" w:rsidRPr="00B538E1">
        <w:rPr>
          <w:rFonts w:ascii="Times New Roman" w:hAnsi="Times New Roman" w:cs="Times New Roman"/>
          <w:sz w:val="24"/>
          <w:szCs w:val="24"/>
        </w:rPr>
        <w:t xml:space="preserve"> nyereségre fedezetet biztosítson, tekintettel az azt terhelő fizetési kötelezettségekre és az akkreditált szakképzési vizsgaközpont részére nyújtott támogatásokra is. A szakmai vizsgának a Kormány rendeletében megállapított legmagasabb díjánál magasabb díjat és a szakmai vizsgáért fizetendő más pénzbeli, anyagi, természetbeni hozzájárulást vagy költséget érvényesen nem lehet kikötni.</w:t>
      </w:r>
    </w:p>
    <w:p w14:paraId="7D2598EE" w14:textId="34EBD39F" w:rsidR="00344AA1" w:rsidRPr="003765AE" w:rsidRDefault="005109F8" w:rsidP="007507A1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vonatkozó </w:t>
      </w:r>
      <w:proofErr w:type="spellStart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rendelkezés szerint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szakmai oktatásban ingyenesen részt vevőtől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le</w:t>
      </w:r>
      <w:r w:rsidRPr="00E76401">
        <w:rPr>
          <w:rFonts w:ascii="Times New Roman" w:hAnsi="Times New Roman"/>
          <w:color w:val="000000" w:themeColor="text1"/>
          <w:sz w:val="24"/>
        </w:rPr>
        <w:t>g</w:t>
      </w:r>
      <w:r w:rsidRPr="00E76401">
        <w:rPr>
          <w:rFonts w:ascii="Times New Roman" w:hAnsi="Times New Roman"/>
          <w:color w:val="000000" w:themeColor="text1"/>
          <w:sz w:val="24"/>
        </w:rPr>
        <w:t>feljebb a szakirányú oktatás központi költségvetésről szóló törvényben meghatározott önköl</w:t>
      </w:r>
      <w:r w:rsidRPr="00E76401">
        <w:rPr>
          <w:rFonts w:ascii="Times New Roman" w:hAnsi="Times New Roman"/>
          <w:color w:val="000000" w:themeColor="text1"/>
          <w:sz w:val="24"/>
        </w:rPr>
        <w:t>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sége egyhavi összege huszonöt százalékának (25.000 Ft), részszakma megszerzésére irányuló szakmai vizsga esetén tizenhat százalékának (16.000 Ft)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és az adott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szakma </w:t>
      </w:r>
      <w:r w:rsidR="00344AA1" w:rsidRPr="00E76401">
        <w:rPr>
          <w:rFonts w:ascii="Times New Roman" w:hAnsi="Times New Roman"/>
          <w:color w:val="000000" w:themeColor="text1"/>
          <w:sz w:val="24"/>
        </w:rPr>
        <w:t xml:space="preserve">(vagy részszakma) </w:t>
      </w:r>
      <w:r w:rsidRPr="00E76401">
        <w:rPr>
          <w:rFonts w:ascii="Times New Roman" w:hAnsi="Times New Roman"/>
          <w:color w:val="000000" w:themeColor="text1"/>
          <w:sz w:val="24"/>
        </w:rPr>
        <w:t>ágazatá</w:t>
      </w:r>
      <w:r w:rsidR="00344AA1" w:rsidRPr="00E76401">
        <w:rPr>
          <w:rFonts w:ascii="Times New Roman" w:hAnsi="Times New Roman"/>
          <w:color w:val="000000" w:themeColor="text1"/>
          <w:sz w:val="24"/>
        </w:rPr>
        <w:t xml:space="preserve">hoz kapcsolódóan </w:t>
      </w:r>
      <w:r w:rsidR="00344AA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44AA1" w:rsidRPr="00E76401">
        <w:rPr>
          <w:rFonts w:ascii="Times New Roman" w:hAnsi="Times New Roman"/>
          <w:color w:val="000000" w:themeColor="text1"/>
          <w:sz w:val="24"/>
        </w:rPr>
        <w:t>332/</w:t>
      </w:r>
      <w:proofErr w:type="gramStart"/>
      <w:r w:rsidR="00344AA1" w:rsidRPr="00E76401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="00344AA1" w:rsidRPr="00E76401">
        <w:rPr>
          <w:rFonts w:ascii="Times New Roman" w:hAnsi="Times New Roman"/>
          <w:color w:val="000000" w:themeColor="text1"/>
          <w:sz w:val="24"/>
        </w:rPr>
        <w:t>. §</w:t>
      </w:r>
      <w:r w:rsidR="00490B16" w:rsidRPr="00E76401">
        <w:rPr>
          <w:rFonts w:ascii="Times New Roman" w:hAnsi="Times New Roman"/>
          <w:color w:val="000000" w:themeColor="text1"/>
          <w:sz w:val="24"/>
        </w:rPr>
        <w:t>-ban meghatározott súlyszorzó</w:t>
      </w:r>
      <w:r w:rsidR="003D3754" w:rsidRPr="00E76401">
        <w:rPr>
          <w:rFonts w:ascii="Times New Roman" w:hAnsi="Times New Roman"/>
          <w:color w:val="000000" w:themeColor="text1"/>
          <w:sz w:val="24"/>
        </w:rPr>
        <w:t>val</w:t>
      </w:r>
      <w:r w:rsidR="00F55E81" w:rsidRPr="00E76401">
        <w:rPr>
          <w:rFonts w:ascii="Times New Roman" w:hAnsi="Times New Roman"/>
          <w:color w:val="000000" w:themeColor="text1"/>
          <w:sz w:val="24"/>
        </w:rPr>
        <w:t xml:space="preserve"> képzett </w:t>
      </w:r>
      <w:r w:rsidR="00F55E8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szorzat</w:t>
      </w:r>
      <w:r w:rsidR="00344AA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szerinti összeg szedhető be vizsgadíjként</w:t>
      </w:r>
      <w:r w:rsidR="00490B1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CE707E" w:rsidRPr="00E76401">
        <w:rPr>
          <w:rFonts w:ascii="Times New Roman" w:hAnsi="Times New Roman"/>
          <w:color w:val="000000" w:themeColor="text1"/>
          <w:sz w:val="24"/>
        </w:rPr>
        <w:t xml:space="preserve">Pl. </w:t>
      </w:r>
      <w:r w:rsidR="00490B16" w:rsidRPr="00E76401">
        <w:rPr>
          <w:rFonts w:ascii="Times New Roman" w:hAnsi="Times New Roman"/>
          <w:color w:val="000000" w:themeColor="text1"/>
          <w:sz w:val="24"/>
        </w:rPr>
        <w:t>Tetőfedő, ill</w:t>
      </w:r>
      <w:r w:rsidR="003D3754" w:rsidRPr="00E76401">
        <w:rPr>
          <w:rFonts w:ascii="Times New Roman" w:hAnsi="Times New Roman"/>
          <w:color w:val="000000" w:themeColor="text1"/>
          <w:sz w:val="24"/>
        </w:rPr>
        <w:t>etve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Grafikus esetén a súlyszorzó egyaránt 2,42</w:t>
      </w:r>
      <w:r w:rsidR="003D3754" w:rsidRPr="00E76401">
        <w:rPr>
          <w:rFonts w:ascii="Times New Roman" w:hAnsi="Times New Roman"/>
          <w:color w:val="000000" w:themeColor="text1"/>
          <w:sz w:val="24"/>
        </w:rPr>
        <w:t>. Ennek megfelelően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1587F" w:rsidRPr="00E76401">
        <w:rPr>
          <w:rFonts w:ascii="Times New Roman" w:hAnsi="Times New Roman"/>
          <w:color w:val="000000" w:themeColor="text1"/>
          <w:sz w:val="24"/>
        </w:rPr>
        <w:t>25</w:t>
      </w:r>
      <w:r w:rsidR="003D3754" w:rsidRPr="00E76401">
        <w:rPr>
          <w:rFonts w:ascii="Times New Roman" w:hAnsi="Times New Roman"/>
          <w:color w:val="000000" w:themeColor="text1"/>
          <w:sz w:val="24"/>
        </w:rPr>
        <w:t>.</w:t>
      </w:r>
      <w:r w:rsidR="00490B16" w:rsidRPr="00E76401">
        <w:rPr>
          <w:rFonts w:ascii="Times New Roman" w:hAnsi="Times New Roman"/>
          <w:color w:val="000000" w:themeColor="text1"/>
          <w:sz w:val="24"/>
        </w:rPr>
        <w:t>000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X </w:t>
      </w:r>
      <w:r w:rsidR="00490B16" w:rsidRPr="00E76401">
        <w:rPr>
          <w:rFonts w:ascii="Times New Roman" w:hAnsi="Times New Roman"/>
          <w:color w:val="000000" w:themeColor="text1"/>
          <w:sz w:val="24"/>
        </w:rPr>
        <w:t>2,42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90B16" w:rsidRPr="00E76401">
        <w:rPr>
          <w:rFonts w:ascii="Times New Roman" w:hAnsi="Times New Roman"/>
          <w:color w:val="000000" w:themeColor="text1"/>
          <w:sz w:val="24"/>
        </w:rPr>
        <w:t>=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1587F" w:rsidRPr="00E76401">
        <w:rPr>
          <w:rFonts w:ascii="Times New Roman" w:hAnsi="Times New Roman"/>
          <w:color w:val="000000" w:themeColor="text1"/>
          <w:sz w:val="24"/>
        </w:rPr>
        <w:t>60.500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Ft/vizsgázó a maximális vizsgadíj. </w:t>
      </w:r>
      <w:r w:rsidR="007507A1" w:rsidRPr="00E76401">
        <w:rPr>
          <w:rFonts w:ascii="Times New Roman" w:hAnsi="Times New Roman"/>
          <w:color w:val="000000" w:themeColor="text1"/>
          <w:sz w:val="24"/>
        </w:rPr>
        <w:t>A Gum</w:t>
      </w:r>
      <w:r w:rsidR="007507A1" w:rsidRPr="00E76401">
        <w:rPr>
          <w:rFonts w:ascii="Times New Roman" w:hAnsi="Times New Roman"/>
          <w:color w:val="000000" w:themeColor="text1"/>
          <w:sz w:val="24"/>
        </w:rPr>
        <w:t>i</w:t>
      </w:r>
      <w:r w:rsidR="007507A1" w:rsidRPr="00E76401">
        <w:rPr>
          <w:rFonts w:ascii="Times New Roman" w:hAnsi="Times New Roman"/>
          <w:color w:val="000000" w:themeColor="text1"/>
          <w:sz w:val="24"/>
        </w:rPr>
        <w:t xml:space="preserve">ipari technikus esetén pedig 2,85 a súlyszorzó, ami </w:t>
      </w:r>
      <w:r w:rsidR="0041587F" w:rsidRPr="00E76401">
        <w:rPr>
          <w:rFonts w:ascii="Times New Roman" w:hAnsi="Times New Roman"/>
          <w:color w:val="000000" w:themeColor="text1"/>
          <w:sz w:val="24"/>
        </w:rPr>
        <w:t>71.2</w:t>
      </w:r>
      <w:r w:rsidR="00CE707E" w:rsidRPr="00E76401">
        <w:rPr>
          <w:rFonts w:ascii="Times New Roman" w:hAnsi="Times New Roman"/>
          <w:color w:val="000000" w:themeColor="text1"/>
          <w:sz w:val="24"/>
        </w:rPr>
        <w:t>5</w:t>
      </w:r>
      <w:r w:rsidR="0041587F" w:rsidRPr="00E76401">
        <w:rPr>
          <w:rFonts w:ascii="Times New Roman" w:hAnsi="Times New Roman"/>
          <w:color w:val="000000" w:themeColor="text1"/>
          <w:sz w:val="24"/>
        </w:rPr>
        <w:t>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507A1" w:rsidRPr="00E76401">
        <w:rPr>
          <w:rFonts w:ascii="Times New Roman" w:hAnsi="Times New Roman"/>
          <w:color w:val="000000" w:themeColor="text1"/>
          <w:sz w:val="24"/>
        </w:rPr>
        <w:t>Ft/vizsgázó maximális vizsgadíjat jelent.)</w:t>
      </w:r>
    </w:p>
    <w:p w14:paraId="6CEC228D" w14:textId="442AA06E" w:rsidR="00F55E81" w:rsidRPr="00E76401" w:rsidRDefault="00344AA1" w:rsidP="007507A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Fontos még egyszer kiemelni, hogy ezek az összegek az ingyenes oktatásban résztvevők viz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gadíjai (amelyet egyébként az a szakképző intézmény térít meg utólagosan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vizsgaközpont számára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amely a tanuló, illetve a képzésben részt vevő személy szakmai oktatását megszerve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te). </w:t>
      </w:r>
      <w:r w:rsidR="005759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nem ingyenes oktatásban részt vettek esetén a vizsgaközpont saját hatáskörben határozza meg a vizsgadíjakat.</w:t>
      </w:r>
      <w:bookmarkStart w:id="1" w:name="_GoBack"/>
      <w:bookmarkEnd w:id="1"/>
    </w:p>
    <w:sectPr w:rsidR="00F55E81" w:rsidRPr="00E76401" w:rsidSect="00647FF6">
      <w:footerReference w:type="defaul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DA9F1A" w15:done="0"/>
  <w15:commentEx w15:paraId="0F15FA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17E5FF" w16cex:dateUtc="2025-03-21T07:30:00Z"/>
  <w16cex:commentExtensible w16cex:durableId="15D80512" w16cex:dateUtc="2025-03-24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DA9F1A" w16cid:durableId="7F17E5FF"/>
  <w16cid:commentId w16cid:paraId="0F15FA21" w16cid:durableId="15D805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08840" w14:textId="77777777" w:rsidR="00055DAB" w:rsidRDefault="00055DAB" w:rsidP="004261DF">
      <w:pPr>
        <w:spacing w:after="0" w:line="240" w:lineRule="auto"/>
      </w:pPr>
      <w:r>
        <w:separator/>
      </w:r>
    </w:p>
  </w:endnote>
  <w:endnote w:type="continuationSeparator" w:id="0">
    <w:p w14:paraId="1ABFD8B7" w14:textId="77777777" w:rsidR="00055DAB" w:rsidRDefault="00055DAB" w:rsidP="004261DF">
      <w:pPr>
        <w:spacing w:after="0" w:line="240" w:lineRule="auto"/>
      </w:pPr>
      <w:r>
        <w:continuationSeparator/>
      </w:r>
    </w:p>
  </w:endnote>
  <w:endnote w:type="continuationNotice" w:id="1">
    <w:p w14:paraId="3A3AAF5F" w14:textId="77777777" w:rsidR="00055DAB" w:rsidRDefault="00055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011827"/>
      <w:docPartObj>
        <w:docPartGallery w:val="Page Numbers (Bottom of Page)"/>
        <w:docPartUnique/>
      </w:docPartObj>
    </w:sdtPr>
    <w:sdtEndPr/>
    <w:sdtContent>
      <w:p w14:paraId="3B7A6693" w14:textId="6138C081" w:rsidR="000D23D3" w:rsidRDefault="000D23D3">
        <w:pPr>
          <w:pStyle w:val="llb"/>
          <w:jc w:val="right"/>
        </w:pPr>
        <w:r w:rsidRPr="00E76401">
          <w:rPr>
            <w:rFonts w:ascii="Times New Roman" w:hAnsi="Times New Roman" w:cs="Times New Roman"/>
          </w:rPr>
          <w:fldChar w:fldCharType="begin"/>
        </w:r>
        <w:r w:rsidRPr="00E76401">
          <w:rPr>
            <w:rFonts w:ascii="Times New Roman" w:hAnsi="Times New Roman" w:cs="Times New Roman"/>
          </w:rPr>
          <w:instrText>PAGE   \* MERGEFORMAT</w:instrText>
        </w:r>
        <w:r w:rsidRPr="00E76401">
          <w:rPr>
            <w:rFonts w:ascii="Times New Roman" w:hAnsi="Times New Roman" w:cs="Times New Roman"/>
          </w:rPr>
          <w:fldChar w:fldCharType="separate"/>
        </w:r>
        <w:r w:rsidR="00E76401">
          <w:rPr>
            <w:rFonts w:ascii="Times New Roman" w:hAnsi="Times New Roman" w:cs="Times New Roman"/>
            <w:noProof/>
          </w:rPr>
          <w:t>16</w:t>
        </w:r>
        <w:r w:rsidRPr="00E76401">
          <w:rPr>
            <w:rFonts w:ascii="Times New Roman" w:hAnsi="Times New Roman" w:cs="Times New Roman"/>
          </w:rPr>
          <w:fldChar w:fldCharType="end"/>
        </w:r>
      </w:p>
    </w:sdtContent>
  </w:sdt>
  <w:p w14:paraId="61BDF250" w14:textId="77777777" w:rsidR="000D23D3" w:rsidRDefault="000D23D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2E087" w14:textId="77777777" w:rsidR="00055DAB" w:rsidRDefault="00055DAB" w:rsidP="004261DF">
      <w:pPr>
        <w:spacing w:after="0" w:line="240" w:lineRule="auto"/>
      </w:pPr>
      <w:r>
        <w:separator/>
      </w:r>
    </w:p>
  </w:footnote>
  <w:footnote w:type="continuationSeparator" w:id="0">
    <w:p w14:paraId="56E53D79" w14:textId="77777777" w:rsidR="00055DAB" w:rsidRDefault="00055DAB" w:rsidP="004261DF">
      <w:pPr>
        <w:spacing w:after="0" w:line="240" w:lineRule="auto"/>
      </w:pPr>
      <w:r>
        <w:continuationSeparator/>
      </w:r>
    </w:p>
  </w:footnote>
  <w:footnote w:type="continuationNotice" w:id="1">
    <w:p w14:paraId="09F694CF" w14:textId="77777777" w:rsidR="00055DAB" w:rsidRDefault="00055D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62A"/>
    <w:multiLevelType w:val="hybridMultilevel"/>
    <w:tmpl w:val="58F084BC"/>
    <w:lvl w:ilvl="0" w:tplc="A3B6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C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81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6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85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C9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A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02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6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C418BA"/>
    <w:multiLevelType w:val="hybridMultilevel"/>
    <w:tmpl w:val="6AAA6B50"/>
    <w:lvl w:ilvl="0" w:tplc="F7CE4D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25F1"/>
    <w:multiLevelType w:val="hybridMultilevel"/>
    <w:tmpl w:val="734C9B6A"/>
    <w:lvl w:ilvl="0" w:tplc="AEA2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424CD"/>
    <w:multiLevelType w:val="hybridMultilevel"/>
    <w:tmpl w:val="275C6E36"/>
    <w:lvl w:ilvl="0" w:tplc="78945D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0AC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6C0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EA1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012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818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07F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C091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AA7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235B9"/>
    <w:multiLevelType w:val="hybridMultilevel"/>
    <w:tmpl w:val="8DBE3D96"/>
    <w:lvl w:ilvl="0" w:tplc="F26E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8B950">
      <w:start w:val="1396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ED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2C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E4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24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ED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0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C3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A33A24"/>
    <w:multiLevelType w:val="hybridMultilevel"/>
    <w:tmpl w:val="8EF828FC"/>
    <w:lvl w:ilvl="0" w:tplc="F4EECE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728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52C9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913C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D513D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45C50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22F13"/>
    <w:multiLevelType w:val="hybridMultilevel"/>
    <w:tmpl w:val="3B8A9C3C"/>
    <w:lvl w:ilvl="0" w:tplc="30FCA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2E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E1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C1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8E9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6B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87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42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03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D1A62"/>
    <w:multiLevelType w:val="hybridMultilevel"/>
    <w:tmpl w:val="C97C4954"/>
    <w:lvl w:ilvl="0" w:tplc="8152C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C6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6B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E0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41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2C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2D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40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4E84725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804C7"/>
    <w:multiLevelType w:val="hybridMultilevel"/>
    <w:tmpl w:val="063A3E30"/>
    <w:lvl w:ilvl="0" w:tplc="240E9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89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2C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D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41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A2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04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07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2C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4452D32"/>
    <w:multiLevelType w:val="hybridMultilevel"/>
    <w:tmpl w:val="405C66B6"/>
    <w:lvl w:ilvl="0" w:tplc="DC40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C3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CA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42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C0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C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40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9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0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7825420"/>
    <w:multiLevelType w:val="hybridMultilevel"/>
    <w:tmpl w:val="F656E542"/>
    <w:lvl w:ilvl="0" w:tplc="FF7A9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E14F1"/>
    <w:multiLevelType w:val="hybridMultilevel"/>
    <w:tmpl w:val="35C2BFA8"/>
    <w:lvl w:ilvl="0" w:tplc="05EED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C6B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0D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48D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E3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AE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6C2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A03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64F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AF735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B27F0"/>
    <w:multiLevelType w:val="hybridMultilevel"/>
    <w:tmpl w:val="CFA20C4A"/>
    <w:lvl w:ilvl="0" w:tplc="D4126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6E8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EB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88E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2F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62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A1C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21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67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F423A4"/>
    <w:multiLevelType w:val="hybridMultilevel"/>
    <w:tmpl w:val="2AC8853C"/>
    <w:lvl w:ilvl="0" w:tplc="DDB0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C6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AE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A3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64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26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26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A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0D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2A1B7F"/>
    <w:multiLevelType w:val="hybridMultilevel"/>
    <w:tmpl w:val="0186B40C"/>
    <w:lvl w:ilvl="0" w:tplc="AEA22DD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403C8F"/>
    <w:multiLevelType w:val="hybridMultilevel"/>
    <w:tmpl w:val="02000B76"/>
    <w:lvl w:ilvl="0" w:tplc="EE68A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EE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8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F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43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60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26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C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6D2B4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610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36D54"/>
    <w:multiLevelType w:val="hybridMultilevel"/>
    <w:tmpl w:val="F38609BE"/>
    <w:lvl w:ilvl="0" w:tplc="AEA2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3"/>
  </w:num>
  <w:num w:numId="5">
    <w:abstractNumId w:val="10"/>
  </w:num>
  <w:num w:numId="6">
    <w:abstractNumId w:val="8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25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3"/>
  </w:num>
  <w:num w:numId="17">
    <w:abstractNumId w:val="12"/>
  </w:num>
  <w:num w:numId="18">
    <w:abstractNumId w:val="14"/>
  </w:num>
  <w:num w:numId="19">
    <w:abstractNumId w:val="15"/>
  </w:num>
  <w:num w:numId="20">
    <w:abstractNumId w:val="2"/>
  </w:num>
  <w:num w:numId="21">
    <w:abstractNumId w:val="11"/>
  </w:num>
  <w:num w:numId="22">
    <w:abstractNumId w:val="19"/>
  </w:num>
  <w:num w:numId="23">
    <w:abstractNumId w:val="20"/>
  </w:num>
  <w:num w:numId="24">
    <w:abstractNumId w:val="0"/>
  </w:num>
  <w:num w:numId="25">
    <w:abstractNumId w:val="22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óra Mihálka">
    <w15:presenceInfo w15:providerId="Windows Live" w15:userId="45d695c21fe33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79"/>
    <w:rsid w:val="00002627"/>
    <w:rsid w:val="0000464F"/>
    <w:rsid w:val="00004819"/>
    <w:rsid w:val="000117D1"/>
    <w:rsid w:val="000146C6"/>
    <w:rsid w:val="00026B10"/>
    <w:rsid w:val="00031AAB"/>
    <w:rsid w:val="0003224F"/>
    <w:rsid w:val="000377B3"/>
    <w:rsid w:val="00040034"/>
    <w:rsid w:val="00055DAB"/>
    <w:rsid w:val="0005650D"/>
    <w:rsid w:val="00063B27"/>
    <w:rsid w:val="00072750"/>
    <w:rsid w:val="000811C0"/>
    <w:rsid w:val="00086131"/>
    <w:rsid w:val="00086AE1"/>
    <w:rsid w:val="00091F38"/>
    <w:rsid w:val="00095AFC"/>
    <w:rsid w:val="000A72CC"/>
    <w:rsid w:val="000B3AD0"/>
    <w:rsid w:val="000B6DE4"/>
    <w:rsid w:val="000B7AAA"/>
    <w:rsid w:val="000C24D8"/>
    <w:rsid w:val="000C54C7"/>
    <w:rsid w:val="000C63F3"/>
    <w:rsid w:val="000D23D3"/>
    <w:rsid w:val="000D606D"/>
    <w:rsid w:val="000D623D"/>
    <w:rsid w:val="000F262E"/>
    <w:rsid w:val="000F6BFC"/>
    <w:rsid w:val="00105BFE"/>
    <w:rsid w:val="00105E02"/>
    <w:rsid w:val="00124F34"/>
    <w:rsid w:val="00133641"/>
    <w:rsid w:val="00136BC0"/>
    <w:rsid w:val="00142229"/>
    <w:rsid w:val="00153321"/>
    <w:rsid w:val="00155582"/>
    <w:rsid w:val="00170106"/>
    <w:rsid w:val="00171D5E"/>
    <w:rsid w:val="0017711D"/>
    <w:rsid w:val="00185F47"/>
    <w:rsid w:val="001A49A6"/>
    <w:rsid w:val="001B3E01"/>
    <w:rsid w:val="001C582C"/>
    <w:rsid w:val="001D49F4"/>
    <w:rsid w:val="001E36C2"/>
    <w:rsid w:val="001F0809"/>
    <w:rsid w:val="0020425D"/>
    <w:rsid w:val="00205EC5"/>
    <w:rsid w:val="0021567D"/>
    <w:rsid w:val="00221E5A"/>
    <w:rsid w:val="002238CA"/>
    <w:rsid w:val="00226FA5"/>
    <w:rsid w:val="00234EBD"/>
    <w:rsid w:val="002352D4"/>
    <w:rsid w:val="00240223"/>
    <w:rsid w:val="00246DA0"/>
    <w:rsid w:val="00256F81"/>
    <w:rsid w:val="00261305"/>
    <w:rsid w:val="00262BEB"/>
    <w:rsid w:val="002721CB"/>
    <w:rsid w:val="002735D0"/>
    <w:rsid w:val="00276D87"/>
    <w:rsid w:val="0028298E"/>
    <w:rsid w:val="00284F2E"/>
    <w:rsid w:val="002917F5"/>
    <w:rsid w:val="002B6C3B"/>
    <w:rsid w:val="002D080E"/>
    <w:rsid w:val="002D53DF"/>
    <w:rsid w:val="002D666B"/>
    <w:rsid w:val="002E5837"/>
    <w:rsid w:val="002F47BA"/>
    <w:rsid w:val="002F4F1F"/>
    <w:rsid w:val="00300F9F"/>
    <w:rsid w:val="0030188A"/>
    <w:rsid w:val="003018F3"/>
    <w:rsid w:val="003124FD"/>
    <w:rsid w:val="00320433"/>
    <w:rsid w:val="00320788"/>
    <w:rsid w:val="003267F7"/>
    <w:rsid w:val="00326B59"/>
    <w:rsid w:val="00342166"/>
    <w:rsid w:val="003427C4"/>
    <w:rsid w:val="0034461C"/>
    <w:rsid w:val="00344AA1"/>
    <w:rsid w:val="00345BE5"/>
    <w:rsid w:val="00351CEA"/>
    <w:rsid w:val="00351E6A"/>
    <w:rsid w:val="00355538"/>
    <w:rsid w:val="00362933"/>
    <w:rsid w:val="003707B4"/>
    <w:rsid w:val="003718BE"/>
    <w:rsid w:val="003726F9"/>
    <w:rsid w:val="00373ADA"/>
    <w:rsid w:val="003765AE"/>
    <w:rsid w:val="0037790C"/>
    <w:rsid w:val="00387F9F"/>
    <w:rsid w:val="003958B6"/>
    <w:rsid w:val="003958CB"/>
    <w:rsid w:val="0039701F"/>
    <w:rsid w:val="0039769A"/>
    <w:rsid w:val="003A46D1"/>
    <w:rsid w:val="003A6570"/>
    <w:rsid w:val="003B04AA"/>
    <w:rsid w:val="003B3EAF"/>
    <w:rsid w:val="003B69D4"/>
    <w:rsid w:val="003C0F4D"/>
    <w:rsid w:val="003C25CB"/>
    <w:rsid w:val="003C7DE4"/>
    <w:rsid w:val="003D3754"/>
    <w:rsid w:val="003E65E0"/>
    <w:rsid w:val="00403461"/>
    <w:rsid w:val="00406057"/>
    <w:rsid w:val="0040635F"/>
    <w:rsid w:val="0041587F"/>
    <w:rsid w:val="00420F03"/>
    <w:rsid w:val="00420F69"/>
    <w:rsid w:val="004261DF"/>
    <w:rsid w:val="00426C1C"/>
    <w:rsid w:val="00433E89"/>
    <w:rsid w:val="004370EC"/>
    <w:rsid w:val="00440F62"/>
    <w:rsid w:val="00442325"/>
    <w:rsid w:val="004439FD"/>
    <w:rsid w:val="00460341"/>
    <w:rsid w:val="00461FCF"/>
    <w:rsid w:val="004658D2"/>
    <w:rsid w:val="00467943"/>
    <w:rsid w:val="0047204B"/>
    <w:rsid w:val="004851F1"/>
    <w:rsid w:val="00490B16"/>
    <w:rsid w:val="00492F84"/>
    <w:rsid w:val="00493726"/>
    <w:rsid w:val="00493BE7"/>
    <w:rsid w:val="00495A3D"/>
    <w:rsid w:val="00497A32"/>
    <w:rsid w:val="004A1E71"/>
    <w:rsid w:val="004A582B"/>
    <w:rsid w:val="004B118C"/>
    <w:rsid w:val="004B435D"/>
    <w:rsid w:val="004B5E7D"/>
    <w:rsid w:val="004B7F8D"/>
    <w:rsid w:val="004C1F9F"/>
    <w:rsid w:val="004C22E8"/>
    <w:rsid w:val="004C507D"/>
    <w:rsid w:val="004E2310"/>
    <w:rsid w:val="004F24C6"/>
    <w:rsid w:val="004F4B53"/>
    <w:rsid w:val="00506020"/>
    <w:rsid w:val="005109F8"/>
    <w:rsid w:val="00510F4A"/>
    <w:rsid w:val="005179AB"/>
    <w:rsid w:val="0052216C"/>
    <w:rsid w:val="00533755"/>
    <w:rsid w:val="00534A64"/>
    <w:rsid w:val="00536CF9"/>
    <w:rsid w:val="005402A6"/>
    <w:rsid w:val="00545617"/>
    <w:rsid w:val="005505E4"/>
    <w:rsid w:val="0055650A"/>
    <w:rsid w:val="0056437B"/>
    <w:rsid w:val="005751A0"/>
    <w:rsid w:val="005756F1"/>
    <w:rsid w:val="00575900"/>
    <w:rsid w:val="00595C08"/>
    <w:rsid w:val="00596D3D"/>
    <w:rsid w:val="005A290B"/>
    <w:rsid w:val="005A2B02"/>
    <w:rsid w:val="005B55E2"/>
    <w:rsid w:val="005D161D"/>
    <w:rsid w:val="005D31DE"/>
    <w:rsid w:val="005D48CE"/>
    <w:rsid w:val="005D4D03"/>
    <w:rsid w:val="005E1644"/>
    <w:rsid w:val="005E2E64"/>
    <w:rsid w:val="005E486B"/>
    <w:rsid w:val="005E5831"/>
    <w:rsid w:val="005F2D62"/>
    <w:rsid w:val="005F3638"/>
    <w:rsid w:val="005F7963"/>
    <w:rsid w:val="005F7D67"/>
    <w:rsid w:val="0060407D"/>
    <w:rsid w:val="006047DF"/>
    <w:rsid w:val="00606CF7"/>
    <w:rsid w:val="00614078"/>
    <w:rsid w:val="00614426"/>
    <w:rsid w:val="00631CB9"/>
    <w:rsid w:val="0064086D"/>
    <w:rsid w:val="006429C9"/>
    <w:rsid w:val="00647FF6"/>
    <w:rsid w:val="00655476"/>
    <w:rsid w:val="00661A0B"/>
    <w:rsid w:val="0069252F"/>
    <w:rsid w:val="006A778A"/>
    <w:rsid w:val="006A7DA6"/>
    <w:rsid w:val="006B7B16"/>
    <w:rsid w:val="006D682C"/>
    <w:rsid w:val="006E52D4"/>
    <w:rsid w:val="006F1537"/>
    <w:rsid w:val="006F2310"/>
    <w:rsid w:val="007111E6"/>
    <w:rsid w:val="00711D58"/>
    <w:rsid w:val="0071494E"/>
    <w:rsid w:val="007276D8"/>
    <w:rsid w:val="0073117D"/>
    <w:rsid w:val="00735EE5"/>
    <w:rsid w:val="00741C78"/>
    <w:rsid w:val="0074341C"/>
    <w:rsid w:val="00743AB0"/>
    <w:rsid w:val="007479D1"/>
    <w:rsid w:val="007507A1"/>
    <w:rsid w:val="00764446"/>
    <w:rsid w:val="00771C5C"/>
    <w:rsid w:val="0077245E"/>
    <w:rsid w:val="00773AF0"/>
    <w:rsid w:val="00787B8D"/>
    <w:rsid w:val="00790E75"/>
    <w:rsid w:val="007D142D"/>
    <w:rsid w:val="007D4CCF"/>
    <w:rsid w:val="007D676E"/>
    <w:rsid w:val="007D77C4"/>
    <w:rsid w:val="007E13E4"/>
    <w:rsid w:val="007E33D5"/>
    <w:rsid w:val="007F624F"/>
    <w:rsid w:val="00803E96"/>
    <w:rsid w:val="00822A9E"/>
    <w:rsid w:val="00826B69"/>
    <w:rsid w:val="00833DCD"/>
    <w:rsid w:val="0083755A"/>
    <w:rsid w:val="008468B2"/>
    <w:rsid w:val="008470C2"/>
    <w:rsid w:val="00875288"/>
    <w:rsid w:val="0088168F"/>
    <w:rsid w:val="00882093"/>
    <w:rsid w:val="00884F45"/>
    <w:rsid w:val="008875B0"/>
    <w:rsid w:val="00890BDF"/>
    <w:rsid w:val="0089478E"/>
    <w:rsid w:val="008A6AEA"/>
    <w:rsid w:val="008A6FB4"/>
    <w:rsid w:val="008A7B5B"/>
    <w:rsid w:val="008B475F"/>
    <w:rsid w:val="008B5166"/>
    <w:rsid w:val="008C0125"/>
    <w:rsid w:val="008C3409"/>
    <w:rsid w:val="008C466C"/>
    <w:rsid w:val="008C6860"/>
    <w:rsid w:val="008D18FE"/>
    <w:rsid w:val="008D591F"/>
    <w:rsid w:val="008E3938"/>
    <w:rsid w:val="008E48B1"/>
    <w:rsid w:val="008E6531"/>
    <w:rsid w:val="008E6CB1"/>
    <w:rsid w:val="00901E40"/>
    <w:rsid w:val="009165E4"/>
    <w:rsid w:val="0094441F"/>
    <w:rsid w:val="00961436"/>
    <w:rsid w:val="00965603"/>
    <w:rsid w:val="0098021B"/>
    <w:rsid w:val="00981BAA"/>
    <w:rsid w:val="009A3C7F"/>
    <w:rsid w:val="009A4A28"/>
    <w:rsid w:val="009A5603"/>
    <w:rsid w:val="009A7893"/>
    <w:rsid w:val="009B1FA4"/>
    <w:rsid w:val="009B62CC"/>
    <w:rsid w:val="009D58D0"/>
    <w:rsid w:val="009F7F83"/>
    <w:rsid w:val="00A03499"/>
    <w:rsid w:val="00A06C6C"/>
    <w:rsid w:val="00A10411"/>
    <w:rsid w:val="00A11CD8"/>
    <w:rsid w:val="00A14FFC"/>
    <w:rsid w:val="00A25EA1"/>
    <w:rsid w:val="00A277CB"/>
    <w:rsid w:val="00A41DD4"/>
    <w:rsid w:val="00A41E27"/>
    <w:rsid w:val="00A54BD1"/>
    <w:rsid w:val="00A575CD"/>
    <w:rsid w:val="00A6562F"/>
    <w:rsid w:val="00A664A9"/>
    <w:rsid w:val="00A67002"/>
    <w:rsid w:val="00A81B60"/>
    <w:rsid w:val="00A82E94"/>
    <w:rsid w:val="00A8526A"/>
    <w:rsid w:val="00A96825"/>
    <w:rsid w:val="00A96BA9"/>
    <w:rsid w:val="00AA4600"/>
    <w:rsid w:val="00AA4FD7"/>
    <w:rsid w:val="00AC0C61"/>
    <w:rsid w:val="00AC4F68"/>
    <w:rsid w:val="00AE444B"/>
    <w:rsid w:val="00AE559E"/>
    <w:rsid w:val="00AF22F2"/>
    <w:rsid w:val="00AF483E"/>
    <w:rsid w:val="00B007A3"/>
    <w:rsid w:val="00B01291"/>
    <w:rsid w:val="00B04BD4"/>
    <w:rsid w:val="00B147C2"/>
    <w:rsid w:val="00B2061A"/>
    <w:rsid w:val="00B24343"/>
    <w:rsid w:val="00B25B2B"/>
    <w:rsid w:val="00B50E0B"/>
    <w:rsid w:val="00B5274F"/>
    <w:rsid w:val="00B538E1"/>
    <w:rsid w:val="00B550AC"/>
    <w:rsid w:val="00B63BDD"/>
    <w:rsid w:val="00B70D43"/>
    <w:rsid w:val="00B71F21"/>
    <w:rsid w:val="00B72AF5"/>
    <w:rsid w:val="00B756A6"/>
    <w:rsid w:val="00B763CF"/>
    <w:rsid w:val="00B922AC"/>
    <w:rsid w:val="00B94F57"/>
    <w:rsid w:val="00B95E0E"/>
    <w:rsid w:val="00BA54AA"/>
    <w:rsid w:val="00BB6336"/>
    <w:rsid w:val="00BC0991"/>
    <w:rsid w:val="00BD07FF"/>
    <w:rsid w:val="00BD2092"/>
    <w:rsid w:val="00BE2A00"/>
    <w:rsid w:val="00BE520A"/>
    <w:rsid w:val="00BF0147"/>
    <w:rsid w:val="00BF1436"/>
    <w:rsid w:val="00BF5A27"/>
    <w:rsid w:val="00BF6967"/>
    <w:rsid w:val="00BF6BAC"/>
    <w:rsid w:val="00BF6BBF"/>
    <w:rsid w:val="00C05810"/>
    <w:rsid w:val="00C11B63"/>
    <w:rsid w:val="00C1645D"/>
    <w:rsid w:val="00C17DE0"/>
    <w:rsid w:val="00C2186E"/>
    <w:rsid w:val="00C25300"/>
    <w:rsid w:val="00C37339"/>
    <w:rsid w:val="00C414DC"/>
    <w:rsid w:val="00C532BA"/>
    <w:rsid w:val="00C5504D"/>
    <w:rsid w:val="00C65AFD"/>
    <w:rsid w:val="00C73D6E"/>
    <w:rsid w:val="00C75419"/>
    <w:rsid w:val="00C80979"/>
    <w:rsid w:val="00C80F2A"/>
    <w:rsid w:val="00C81511"/>
    <w:rsid w:val="00C8608A"/>
    <w:rsid w:val="00C92791"/>
    <w:rsid w:val="00C94CF8"/>
    <w:rsid w:val="00CA3B5E"/>
    <w:rsid w:val="00CA4A57"/>
    <w:rsid w:val="00CB4EDC"/>
    <w:rsid w:val="00CD4361"/>
    <w:rsid w:val="00CE707E"/>
    <w:rsid w:val="00CF0AA6"/>
    <w:rsid w:val="00CF6334"/>
    <w:rsid w:val="00CF71D2"/>
    <w:rsid w:val="00D13D7D"/>
    <w:rsid w:val="00D1658D"/>
    <w:rsid w:val="00D16E8D"/>
    <w:rsid w:val="00D20B3E"/>
    <w:rsid w:val="00D23277"/>
    <w:rsid w:val="00D31512"/>
    <w:rsid w:val="00D348C6"/>
    <w:rsid w:val="00D4193F"/>
    <w:rsid w:val="00D47C23"/>
    <w:rsid w:val="00D54144"/>
    <w:rsid w:val="00D73DAA"/>
    <w:rsid w:val="00D7460D"/>
    <w:rsid w:val="00D96F16"/>
    <w:rsid w:val="00DB0481"/>
    <w:rsid w:val="00DB4257"/>
    <w:rsid w:val="00DE3375"/>
    <w:rsid w:val="00DE6A74"/>
    <w:rsid w:val="00DF1ABB"/>
    <w:rsid w:val="00DF6390"/>
    <w:rsid w:val="00E01D4F"/>
    <w:rsid w:val="00E03DE0"/>
    <w:rsid w:val="00E04A40"/>
    <w:rsid w:val="00E0636C"/>
    <w:rsid w:val="00E06C37"/>
    <w:rsid w:val="00E24407"/>
    <w:rsid w:val="00E45FB3"/>
    <w:rsid w:val="00E4697E"/>
    <w:rsid w:val="00E520BF"/>
    <w:rsid w:val="00E53078"/>
    <w:rsid w:val="00E53FCB"/>
    <w:rsid w:val="00E54FD0"/>
    <w:rsid w:val="00E67418"/>
    <w:rsid w:val="00E76401"/>
    <w:rsid w:val="00E803F3"/>
    <w:rsid w:val="00E81C74"/>
    <w:rsid w:val="00EA228C"/>
    <w:rsid w:val="00EB0CEA"/>
    <w:rsid w:val="00EB6E3A"/>
    <w:rsid w:val="00ED0B41"/>
    <w:rsid w:val="00ED0CD6"/>
    <w:rsid w:val="00ED2780"/>
    <w:rsid w:val="00EE0340"/>
    <w:rsid w:val="00EE059C"/>
    <w:rsid w:val="00EE754C"/>
    <w:rsid w:val="00F13715"/>
    <w:rsid w:val="00F14319"/>
    <w:rsid w:val="00F40467"/>
    <w:rsid w:val="00F526E2"/>
    <w:rsid w:val="00F55E81"/>
    <w:rsid w:val="00F63E9F"/>
    <w:rsid w:val="00F81579"/>
    <w:rsid w:val="00F85EFD"/>
    <w:rsid w:val="00F904B2"/>
    <w:rsid w:val="00FA3634"/>
    <w:rsid w:val="00FB1EFC"/>
    <w:rsid w:val="00FB2F33"/>
    <w:rsid w:val="00FB47D0"/>
    <w:rsid w:val="00FB4E92"/>
    <w:rsid w:val="00FC09E1"/>
    <w:rsid w:val="00FC3493"/>
    <w:rsid w:val="00FC5D22"/>
    <w:rsid w:val="00FD7FE8"/>
    <w:rsid w:val="00FE2519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1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1DF"/>
  </w:style>
  <w:style w:type="paragraph" w:styleId="llb">
    <w:name w:val="footer"/>
    <w:basedOn w:val="Norml"/>
    <w:link w:val="llb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1DF"/>
  </w:style>
  <w:style w:type="paragraph" w:styleId="Listaszerbekezds">
    <w:name w:val="List Paragraph"/>
    <w:basedOn w:val="Norml"/>
    <w:uiPriority w:val="34"/>
    <w:qFormat/>
    <w:rsid w:val="00440F6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53F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FCB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FC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FC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73AF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F38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F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B1EFC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C09E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09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1DF"/>
  </w:style>
  <w:style w:type="paragraph" w:styleId="llb">
    <w:name w:val="footer"/>
    <w:basedOn w:val="Norml"/>
    <w:link w:val="llb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1DF"/>
  </w:style>
  <w:style w:type="paragraph" w:styleId="Listaszerbekezds">
    <w:name w:val="List Paragraph"/>
    <w:basedOn w:val="Norml"/>
    <w:uiPriority w:val="34"/>
    <w:qFormat/>
    <w:rsid w:val="00440F6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53F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FCB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FC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FC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73AF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F38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F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B1EFC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C09E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6732">
          <w:marLeft w:val="7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638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2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48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18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56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6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90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56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3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6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63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3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26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07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76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1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9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kk.hu/gyujto/intezmenye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yperlink" Target="https://www.magyarkepesites.hu/kepesitesi_keretrendszerek/mk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nive.hu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kk.hu/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8305-8345-4F51-8BAC-48F0C03F4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A1CDD-0916-4B34-84C6-D3ABB69429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D931D-1061-4471-9FFD-0869D8509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CD90E-0470-4AF9-A080-7119F787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6934</Words>
  <Characters>47849</Characters>
  <Application>Microsoft Office Word</Application>
  <DocSecurity>0</DocSecurity>
  <Lines>398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Lala</dc:creator>
  <cp:lastModifiedBy>Super Lala</cp:lastModifiedBy>
  <cp:revision>2</cp:revision>
  <dcterms:created xsi:type="dcterms:W3CDTF">2025-04-01T16:39:00Z</dcterms:created>
  <dcterms:modified xsi:type="dcterms:W3CDTF">2025-04-01T16:39:00Z</dcterms:modified>
</cp:coreProperties>
</file>